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C2" w:rsidRDefault="00F079C2" w:rsidP="00F079C2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79C2" w:rsidRDefault="00F079C2" w:rsidP="00F079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Оренбургской области</w:t>
      </w:r>
      <w:r>
        <w:rPr>
          <w:sz w:val="28"/>
        </w:rPr>
        <w:br/>
      </w:r>
      <w:bookmarkStart w:id="0" w:name="ca8d2e90-56c6-4227-b989-cf591d15a380"/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>Администрация Александровского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122B" w:rsidRDefault="007D122B" w:rsidP="007D122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"Кутучевская ООШ"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</w:tblGrid>
      <w:tr w:rsidR="009937C1" w:rsidTr="00441610">
        <w:tc>
          <w:tcPr>
            <w:tcW w:w="250" w:type="dxa"/>
          </w:tcPr>
          <w:p w:rsidR="009937C1" w:rsidRDefault="009937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79C2" w:rsidRDefault="00F079C2" w:rsidP="00F079C2">
      <w:pPr>
        <w:spacing w:after="0" w:line="408" w:lineRule="auto"/>
        <w:ind w:left="120"/>
        <w:jc w:val="center"/>
      </w:pPr>
    </w:p>
    <w:p w:rsidR="00F079C2" w:rsidRDefault="000229A5" w:rsidP="00F079C2">
      <w:pPr>
        <w:spacing w:after="0"/>
        <w:ind w:left="120"/>
        <w:rPr>
          <w:rFonts w:ascii="Calibri" w:eastAsia="Calibri" w:hAnsi="Calibri"/>
        </w:rPr>
      </w:pPr>
      <w:r>
        <w:rPr>
          <w:noProof/>
          <w:lang w:eastAsia="ru-RU"/>
        </w:rPr>
        <w:drawing>
          <wp:inline distT="0" distB="0" distL="0" distR="0" wp14:anchorId="6D5284DC" wp14:editId="081DAF8C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55" w:rsidRPr="000229A5" w:rsidRDefault="00F079C2" w:rsidP="00F079C2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</w:t>
      </w:r>
    </w:p>
    <w:p w:rsidR="00BF2F55" w:rsidRPr="000229A5" w:rsidRDefault="00BF2F55" w:rsidP="00F079C2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F079C2" w:rsidRPr="00F079C2" w:rsidRDefault="00BF2F55" w:rsidP="00F079C2">
      <w:pPr>
        <w:spacing w:after="0"/>
        <w:rPr>
          <w:rFonts w:ascii="Calibri" w:hAnsi="Calibri" w:cs="Times New Roman"/>
        </w:rPr>
      </w:pPr>
      <w:r w:rsidRPr="000229A5">
        <w:rPr>
          <w:rFonts w:ascii="Times New Roman" w:hAnsi="Times New Roman"/>
          <w:b/>
          <w:sz w:val="40"/>
          <w:szCs w:val="40"/>
        </w:rPr>
        <w:t xml:space="preserve">                             </w:t>
      </w:r>
      <w:r w:rsidR="00F079C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F079C2" w:rsidRDefault="00F079C2" w:rsidP="00F079C2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по учебному предмету </w:t>
      </w:r>
    </w:p>
    <w:p w:rsidR="00F079C2" w:rsidRDefault="00420C9A" w:rsidP="00F079C2">
      <w:pPr>
        <w:spacing w:after="0" w:line="240" w:lineRule="auto"/>
        <w:jc w:val="center"/>
        <w:rPr>
          <w:rStyle w:val="c14"/>
          <w:color w:val="000000"/>
        </w:rPr>
      </w:pPr>
      <w:r>
        <w:rPr>
          <w:rStyle w:val="c14"/>
          <w:rFonts w:ascii="Times New Roman" w:hAnsi="Times New Roman"/>
          <w:color w:val="000000"/>
          <w:sz w:val="40"/>
          <w:szCs w:val="40"/>
        </w:rPr>
        <w:t>«Родная (башкирская) литература</w:t>
      </w:r>
      <w:r w:rsidR="00F079C2">
        <w:rPr>
          <w:rStyle w:val="c14"/>
          <w:rFonts w:ascii="Times New Roman" w:hAnsi="Times New Roman"/>
          <w:color w:val="000000"/>
          <w:sz w:val="40"/>
          <w:szCs w:val="40"/>
        </w:rPr>
        <w:t>»</w:t>
      </w:r>
    </w:p>
    <w:p w:rsidR="00F079C2" w:rsidRDefault="00853866" w:rsidP="00F079C2">
      <w:pPr>
        <w:spacing w:after="0" w:line="240" w:lineRule="auto"/>
        <w:jc w:val="center"/>
      </w:pPr>
      <w:r>
        <w:rPr>
          <w:rFonts w:ascii="Times New Roman" w:hAnsi="Times New Roman"/>
          <w:sz w:val="40"/>
          <w:szCs w:val="40"/>
        </w:rPr>
        <w:t>д</w:t>
      </w:r>
      <w:r w:rsidR="00F079C2">
        <w:rPr>
          <w:rFonts w:ascii="Times New Roman" w:hAnsi="Times New Roman"/>
          <w:sz w:val="40"/>
          <w:szCs w:val="40"/>
        </w:rPr>
        <w:t>ля 5-9 классов</w:t>
      </w: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51A4C" w:rsidRDefault="00151A4C" w:rsidP="00284D1B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D7CE6" w:rsidRDefault="000229A5" w:rsidP="00ED7CE6">
      <w:pPr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</w:t>
      </w:r>
      <w:r w:rsidR="00ED7CE6">
        <w:rPr>
          <w:rFonts w:asciiTheme="majorBidi" w:hAnsiTheme="majorBidi" w:cstheme="majorBidi"/>
          <w:sz w:val="32"/>
          <w:szCs w:val="32"/>
        </w:rPr>
        <w:t xml:space="preserve">  </w:t>
      </w:r>
      <w:proofErr w:type="spellStart"/>
      <w:r w:rsidR="00F079C2" w:rsidRPr="00F079C2">
        <w:rPr>
          <w:rFonts w:asciiTheme="majorBidi" w:hAnsiTheme="majorBidi" w:cstheme="majorBidi"/>
          <w:sz w:val="32"/>
          <w:szCs w:val="32"/>
        </w:rPr>
        <w:t>Ку</w:t>
      </w:r>
      <w:r w:rsidR="00F079C2">
        <w:rPr>
          <w:rFonts w:asciiTheme="majorBidi" w:hAnsiTheme="majorBidi" w:cstheme="majorBidi"/>
          <w:sz w:val="32"/>
          <w:szCs w:val="32"/>
        </w:rPr>
        <w:t>тучево</w:t>
      </w:r>
      <w:proofErr w:type="spellEnd"/>
      <w:r w:rsidR="00F079C2">
        <w:rPr>
          <w:rFonts w:asciiTheme="majorBidi" w:hAnsiTheme="majorBidi" w:cstheme="majorBidi"/>
          <w:sz w:val="32"/>
          <w:szCs w:val="32"/>
        </w:rPr>
        <w:t xml:space="preserve"> 20</w:t>
      </w:r>
      <w:r w:rsidR="00C41933">
        <w:rPr>
          <w:rFonts w:asciiTheme="majorBidi" w:hAnsiTheme="majorBidi" w:cstheme="majorBidi"/>
          <w:sz w:val="32"/>
          <w:szCs w:val="32"/>
        </w:rPr>
        <w:t>2</w:t>
      </w:r>
      <w:r w:rsidR="0083770F">
        <w:rPr>
          <w:rFonts w:asciiTheme="majorBidi" w:hAnsiTheme="majorBidi" w:cstheme="majorBidi"/>
          <w:sz w:val="32"/>
          <w:szCs w:val="32"/>
        </w:rPr>
        <w:t>4</w:t>
      </w:r>
    </w:p>
    <w:p w:rsidR="000229A5" w:rsidRDefault="00ED7CE6" w:rsidP="00ED7CE6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</w:t>
      </w:r>
      <w:r w:rsidR="00BF2F55" w:rsidRPr="008377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84D1B" w:rsidRPr="00ED7CE6" w:rsidRDefault="000229A5" w:rsidP="00ED7CE6">
      <w:pPr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 xml:space="preserve">                                         </w:t>
      </w:r>
      <w:bookmarkStart w:id="2" w:name="_GoBack"/>
      <w:bookmarkEnd w:id="2"/>
      <w:r w:rsidR="00284D1B" w:rsidRPr="00F20C38">
        <w:rPr>
          <w:rFonts w:ascii="Times New Roman" w:eastAsia="Calibri" w:hAnsi="Times New Roman" w:cs="Times New Roman"/>
          <w:b/>
          <w:iCs/>
          <w:sz w:val="28"/>
          <w:szCs w:val="28"/>
        </w:rPr>
        <w:t>Пояснительная записка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84D1B" w:rsidRPr="00284D1B" w:rsidRDefault="00284D1B" w:rsidP="00F20C38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Программа по родной (башкирской) литературе разработана с целью оказания методической помощи учителю в создании рабочей программы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 учебному предмету.</w:t>
      </w:r>
    </w:p>
    <w:p w:rsidR="00284D1B" w:rsidRPr="00284D1B" w:rsidRDefault="00284D1B" w:rsidP="00F20C38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Программа по родной (башкирской) литературе предполагает изучение башкирской литературы, сведений из истории и культуры башкирского народа,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его обычаев, традиций,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предполагает совместное изучение литературы и культуры, рассмотрение их в качестве духовного наследия, воспроизводящего менталитет башкирского народа, направлена на реализацию воспитательных возможностей родной (башкирской) литературы, привитие уважения к родной (башкирской) литературе, культуре.</w:t>
      </w:r>
    </w:p>
    <w:p w:rsidR="00284D1B" w:rsidRPr="00284D1B" w:rsidRDefault="00284D1B" w:rsidP="00F20C38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284D1B">
        <w:rPr>
          <w:rFonts w:ascii="Times New Roman" w:eastAsia="Calibri" w:hAnsi="Times New Roman" w:cs="Times New Roman"/>
          <w:sz w:val="28"/>
          <w:szCs w:val="28"/>
        </w:rPr>
        <w:t xml:space="preserve">Программа по родной (башкирской) литературе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обеспечивается содержательными связями </w:t>
      </w:r>
      <w:r w:rsidRPr="00284D1B">
        <w:rPr>
          <w:rFonts w:ascii="Times New Roman" w:eastAsia="Calibri" w:hAnsi="Times New Roman" w:cs="Times New Roman"/>
          <w:sz w:val="28"/>
          <w:szCs w:val="28"/>
        </w:rPr>
        <w:t>с учебными предметами гуманитарного цикла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: «Родной (башкирский) язык», «История», «Литература».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В содержании </w:t>
      </w:r>
      <w:r w:rsidRPr="00284D1B">
        <w:rPr>
          <w:rFonts w:ascii="Times New Roman" w:eastAsia="Calibri" w:hAnsi="Times New Roman" w:cs="Times New Roman"/>
          <w:sz w:val="28"/>
          <w:szCs w:val="28"/>
        </w:rPr>
        <w:t xml:space="preserve">программы по родной (башкирской) литературе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наряду с образцами башкирского народного творчества, башкирской литературы широко представлены произведения татарской, казахской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и другой национальной литературы, а также русской литературы.</w:t>
      </w:r>
    </w:p>
    <w:p w:rsidR="00284D1B" w:rsidRPr="00284D1B" w:rsidRDefault="00284D1B" w:rsidP="00F20C38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 качестве текстов для чтения отобраны яркие образцы башкирского устного народного творчества (сказки, эпосы,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кубаиры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тексты народных песен, предания, пословицы, загадки), башкирской художественной литературы, литературно-публицистические тексты, связанные с историей, культурой, жизнедеятельностью башкирского народа, особенностями природы.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Предусматривается знакомство с биографиями авторов.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При подборе литературных текстов учитывались, в первую очередь, их гуманистическое содержание, художественная ценность, возможность положительного влияния на личность </w:t>
      </w:r>
      <w:r w:rsidRPr="00284D1B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. Основу программы </w:t>
      </w:r>
      <w:r w:rsidRPr="00284D1B">
        <w:rPr>
          <w:rFonts w:ascii="Times New Roman" w:eastAsia="Calibri" w:hAnsi="Times New Roman" w:cs="Times New Roman"/>
          <w:sz w:val="28"/>
          <w:szCs w:val="28"/>
        </w:rPr>
        <w:t xml:space="preserve">по родной (башкирской) литературе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составляют известные произведения башкирской литературы, важное место отводится произведениям, отражающим народный менталитет, описывающим историю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 культуру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народа.</w:t>
      </w:r>
    </w:p>
    <w:p w:rsidR="00284D1B" w:rsidRPr="00284D1B" w:rsidRDefault="00284D1B" w:rsidP="00F20C38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 В содержании программы по родной (башкирской) литературе выделяются следующие проблемно-тематические блоки: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5 класс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: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«Осень»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«Зима»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«Весна»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«Лето»;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6 класс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: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«Учение – родник знаний»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«Прожитая жизнь – память»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«Северные Амуры»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«Развилистый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Уралтау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«Башкирские народные обычаи»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«Уходили башкиры на войну»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«Народные поэты и писатели Башкортостана»;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7 класс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: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«Завещание предков»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«В дружбе и единстве – сила»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«Идёт белый-белый снег»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«Самое дорогое – мамы!»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«Эх, приходит веселая весна!»;</w:t>
      </w:r>
      <w:proofErr w:type="gramEnd"/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8 класс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: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«Школа – родник знаний»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«Осень – трудовая пора и пора изобилия»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«Учитель – какое прекрасное слово»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«Салават батыр»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«Зима»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«Время славы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доблести»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«Бурно приходит весна»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«Край родной – мой Урал»;</w:t>
      </w:r>
      <w:proofErr w:type="gramEnd"/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9 класс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: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«Живые родники»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«Край родной»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«Славная история»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«Батыр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верный конь»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«День Победы».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Изучение родной (башкирской) литературы направлено на достижение следующих </w:t>
      </w:r>
      <w:r w:rsidRPr="00744949">
        <w:rPr>
          <w:rFonts w:ascii="Times New Roman" w:eastAsia="Calibri" w:hAnsi="Times New Roman" w:cs="Times New Roman"/>
          <w:b/>
          <w:iCs/>
          <w:sz w:val="28"/>
          <w:szCs w:val="28"/>
        </w:rPr>
        <w:t>целей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: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воспитание и развитие личности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обучающегося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через приобщение к духовно-нравственным ценностям башкирской литературы и культуры, ценностям народов Российской Федерации;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развитие эстетического вкуса, художественно-творческих и познавательных способностей обучающихся, их общей читательской культуры, представлений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 специфике литературы в ряду других искусств, об историко-литературном процессе;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выявление взаимосвязи родной (башкирской) литературы с историей, формирование представлений о многообразии национально-специфичных форм художественного отражения материальной и духовной культуры башкирского народа в родной литературе;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развитие умений анализа и интерпретации художественных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произведений, создания устных и письменных высказываний, содержащих суждения и оценки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отношении прочитанного.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Общее число часов, рекомендованных для изучения родной (башкирской) литературы – 170 часов: в 5 классе – 34 часа (1 час в неделю),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6 классе – 34 часа (1 час в неделю), в 7 классе – 34 часа (1 час в неделю),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8 классе – 34 часа (</w:t>
      </w:r>
      <w:r w:rsidR="00BF2F55">
        <w:rPr>
          <w:rFonts w:ascii="Times New Roman" w:eastAsia="Calibri" w:hAnsi="Times New Roman" w:cs="Times New Roman"/>
          <w:iCs/>
          <w:sz w:val="28"/>
          <w:szCs w:val="28"/>
        </w:rPr>
        <w:t xml:space="preserve">1 час в неделю), в 9 классе – </w:t>
      </w:r>
      <w:r w:rsidR="00BF2F55" w:rsidRPr="00BF2F55">
        <w:rPr>
          <w:rFonts w:ascii="Times New Roman" w:eastAsia="Calibri" w:hAnsi="Times New Roman" w:cs="Times New Roman"/>
          <w:iCs/>
          <w:sz w:val="28"/>
          <w:szCs w:val="28"/>
        </w:rPr>
        <w:t>17</w:t>
      </w:r>
      <w:r w:rsidR="00BF2F55">
        <w:rPr>
          <w:rFonts w:ascii="Times New Roman" w:eastAsia="Calibri" w:hAnsi="Times New Roman" w:cs="Times New Roman"/>
          <w:iCs/>
          <w:sz w:val="28"/>
          <w:szCs w:val="28"/>
        </w:rPr>
        <w:t xml:space="preserve"> ч. (</w:t>
      </w:r>
      <w:r w:rsidR="00BF2F55" w:rsidRPr="00BF2F55">
        <w:rPr>
          <w:rFonts w:ascii="Times New Roman" w:eastAsia="Calibri" w:hAnsi="Times New Roman" w:cs="Times New Roman"/>
          <w:iCs/>
          <w:sz w:val="28"/>
          <w:szCs w:val="28"/>
        </w:rPr>
        <w:t>0.5</w:t>
      </w:r>
      <w:r w:rsidR="00BF2F55">
        <w:rPr>
          <w:rFonts w:ascii="Times New Roman" w:eastAsia="Calibri" w:hAnsi="Times New Roman" w:cs="Times New Roman"/>
          <w:iCs/>
          <w:sz w:val="28"/>
          <w:szCs w:val="28"/>
        </w:rPr>
        <w:t xml:space="preserve"> ч.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в неделю).</w:t>
      </w:r>
      <w:proofErr w:type="gramEnd"/>
    </w:p>
    <w:p w:rsidR="00284D1B" w:rsidRPr="00284D1B" w:rsidRDefault="00BB3961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284D1B"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обучения в 5 классе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Осень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Башкирское устное народное творчество.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Сказки. Башкирские народные сказки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Аминбек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Акъял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батыр».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Теория литературы: устное народное творчество, виды устного народного творчества, понятие о жанре сказки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Родные просторы.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Произведения, посвящённые родному краю.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Т. Ганиева «Страна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Уралия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Муллабаев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«Радостное утро», Б.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«Родной язык»,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Ягафарова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«Доброта», Н.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Аминева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«Родная земля», «Горы Башкортостана» (справка), «Родная земля» (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кубаир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),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Рахимгулова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«Я из Башкортостана»,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Вахитов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«Завещание аксакала»,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Нигмати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«Красивые долины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Агидели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Р. Гарипов «Журавли», Б.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Нугуманов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«Лето и осень» (отрывок из сказки «Четыре дочери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Йылбабая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»),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Исянгулов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«Улыбка», Г.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Хисамов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Белоплечий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седой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беркут».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Зима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Малые фольклорные формы в башкирском устном народном творчестве (пословицы, поговорки, загадки).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Башкирские народные песни. Повторение и углубление знаний, полученных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младших классах.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Произведения о зимней природе.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Алибаев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«Зима», Н. Мусин «Косули», В.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Ахмадеев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 зимнем лесу». Башкирские народные сказки.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Камыр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батыр»,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Каман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Саман».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Теория литературы: понятие о сравнении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Весна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Произведения о весне и о весеннем труде (повторение и углубление знаний, полученных </w:t>
      </w:r>
      <w:r w:rsidRPr="00284D1B">
        <w:rPr>
          <w:rFonts w:ascii="Times New Roman" w:eastAsia="Times New Roman" w:hAnsi="Times New Roman" w:cs="Times New Roman"/>
          <w:sz w:val="28"/>
          <w:szCs w:val="28"/>
        </w:rPr>
        <w:t>на уровне начального общего образования).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Назаров «Идёт весна», З. Хисматуллин «Скворец»,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Алибаев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«Кто принёс весну?», М. Карим «Сон сестрёнки»,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Даян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«Журавли». Птицы Башкортостана. Б.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Нугуманов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«Снегурочка и весна».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об олицетворении.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Победители.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Игибаев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«День Победы»,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Мерген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«Смерть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кураиста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Нигмати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«Слава победителям!».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Басни.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Гафури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«Кто съел овцу?». Л. Толстой, «Два товарища».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 басне.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Лето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Летние дни ждут.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Муллабаев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«Щедрое лето», З. Хисматуллин «Лесной гость»,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Агиш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Турыкай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84D1B" w:rsidRPr="005A0CC5" w:rsidRDefault="00BB3961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</w:t>
      </w:r>
      <w:r w:rsidR="00284D1B"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Содержание обучения в 6 классе.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Учение – родник знаний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 Здравствуй, школа!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Ахмет-Хужа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«Растёт смена», У.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Кинзябулатов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«Учителю», Т.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Давлетбирдина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«Времена года».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Прожитая жизнь – память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Песнь моя – Башкортостан!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Биишева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«Башкортостан», Р. Гарипов «Слава тебе, слава, Башкортостан!»,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Тугызбаева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«Башкортостан – судьба моя», Ш. Бабич «Башкортостан», Г. Хусаинов «Мудрость» (из книги «Жизнь»). </w:t>
      </w:r>
      <w:proofErr w:type="gramEnd"/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История земли родной.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Н. Нажми «Какой я твой сын?», А. Усманов «Военная служба башкир», Г. Хусаинов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Рудопромышленник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Исмаил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Тасимов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 (отрывок из повести), Т. Карамышева «Мальчики», Л. Толстой «Сколько земли нужно человеку»,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А. Хакимов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Идукай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(по роману «Кожаная шкатулка»).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Тема освободительного движения в литературе.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Башкирские восстания (справка).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Салават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. Тема башкирских восстаний в башкирской литературе.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Идельбаев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«Прощание» (Из книги «Сын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– Салават»), Р. Бикбаев «Сабля Салавата», С. Злобин «Салават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(отрывок из романа), Г. Ибрагимов «Гонец» (по роману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Киньзя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»).</w:t>
      </w:r>
    </w:p>
    <w:p w:rsidR="00284D1B" w:rsidRPr="00284D1B" w:rsidRDefault="005A0CC5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Северные Амуры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 xml:space="preserve">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Тема Отечественной войны 1812 года в башкирской литературе.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Баиты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о русско-французской войне. Я.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Хамматов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«Северные амуры» (отрывок из романа).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Кахымтурэ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(предание о предводителе башкирских полков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Отечественной войне 1812 года).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баитах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Развилистый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Уралтау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Край мой –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Уралтау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!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Буракаев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«Уральские горы» (информация). Башкирская народная песня «Урал». Р. Бикбаев «Уралу». Я.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Хамматов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«Самородок» (отрывок из романа «Золото собирается крупицами»).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Башкирские народные обычаи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 единстве с природой.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Кубагушев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«Вкусна ли воронья каша?», Т. Карамышева «Кукушкин чай»,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Агиш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«Гость и честь»,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Тугузбаева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«Дорога к роднику».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Уходили башкиры на войну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Герои башкирского народа.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Хамматов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«Шли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башкирына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войну» (отрывок),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Даян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«Генерал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Шаймуратов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Бикчентаев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«Орёл умирает на лету» (отрывок), Р. Насыров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Шакирьян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– сын Отечества» (по книге «Откуда ты родом, Матросов?»).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Башкирское устное народное творчество (повторение).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Сказки «Урал батыр»,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Алдар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леший».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Кулямасы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(анекдоты).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Образцы из литературного наследия.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Кул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-Гали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Киссаи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Юсуф»,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Кармасан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Сармасан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 (народное предание).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Прошлое в настоящем.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«Вместе с Пугачёвым»,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Карабай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Сарыбай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(по повести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Куз-Курпеч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»).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Акмулла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«Наставления» (отрывок).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Творчество сказителей.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Дошедшие до нас сказания. Сказания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Хабрау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Кубагуш-сэсэн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Баик-сэсэн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84D1B" w:rsidRPr="005A0CC5" w:rsidRDefault="00BB3961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284D1B"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обучения в 7 классе.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Завещание предков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Народные сказки.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Башкирское устное народное творчество. Сказки про животных. Сказка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«Лиса-сирота». Волшебные сказки. «Золотое яблоко» Сказки о батырах.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Алып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батыр»,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Дутан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батыр». Бытовые сказки. «Золотая капля»,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Харанбай</w:t>
      </w:r>
      <w:proofErr w:type="spellEnd"/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Зиннатагай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об аллегории, гиперболе и литоте.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Народные рассказы.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Рассказы-поверья «Большая Медведица», «Луна 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Зухра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», «Поющие журавли». Рассказы о происхождении башкир.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Усергены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. (предание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 происхождении башкир рода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Усерген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). Топонимические рассказы «Иргиз»,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Юрактау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Истории деревень «Деревни </w:t>
      </w:r>
      <w:proofErr w:type="spellStart"/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Ямаш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Юмаш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», «История деревни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Мамбетово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 Исторические рассказы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Биксура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Бошман-Кыпсак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батыр». Бытовые рассказы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Гилмияза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Зульхиза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 преданиях и легендах. 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В дружбе и единстве – сила!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 История народа в песнях.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Песни о Родине и о дружбе народов: «Урал» (вариант),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Яйляук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 Песни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 Пугачёвском восстании 1773-1775 годов: «Салават» (вариант), «Большая дорога» (вариант). Песни об Отечественной войне 1812 года: «Эскадрон»,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Любизар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Песни о кантонах: «Колой кантон», «Абдулла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ахун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 Песни о беглецах: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Буранбай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Бииш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 Бытовые песни: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Зульхиза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Гильмияза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Частушки.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Творчество сказителей.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Хабрау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Кубагуш-сэсэн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Баик-сэсэн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Кармасан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Чермасан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(по произведению «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Последний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из рода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Сартаево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Мой прекрасный край.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Биккулов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«Лес…»,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Гафури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 цветочном саду», Ж.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Киекбаев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справка), «Дедушка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Умурзак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«Родные и знакомые» (отрывок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из романа).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Детская игра.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Игра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Сокор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туп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(справка).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Башкирская национальная одежда (справка).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Игебаев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М. Карим.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Игебаев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«Не забыл тебя, моя деревня!».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М. 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Карим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«О берёзовом листе».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Идёт белый-белый снег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Белая земля.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Киньябулатова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«Здравствуй, белая зима!».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Алибай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«Прекрасный день». Г. Тукай, «Сон земли».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Аглиуллин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«Сани с узором».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Защитники Отечества.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Шакур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«На посту стоят сыны страны»,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Акбулатова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«Отцовский хлеб», В.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Исхаков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«Душа человека – глубокая река»,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Багуманов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Юламан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(по произведению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«Где ты, генерал?»).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Самое дорогое – мамы!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Доброта и красота.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Зайнашева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«Пою о моей маме»,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Алтынбаева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«Слово матери»,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Исянгулов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«Клубок масла», А.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Бикчентаев</w:t>
      </w:r>
      <w:proofErr w:type="spellEnd"/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«Глаза раненой волчицы», Г.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Якупова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«Бабушка печка», Н.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Игизьянова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«Водоворот».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 Эх, приходит веселая весна!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Весенняя природа.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Нигмати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«Весна пришла, весна!»,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Джалиль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«Песни мои»,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Гафури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«Луг», Х. Назар «Летняя гроза»,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Алибай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«Призыв дождя».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Эхо родной земли.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Давлетшина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Айбика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Я.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Ухсай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«Облака»,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Аралбай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«Башкирский язык», М. Карим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Аскат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Искандара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(отрывок из повести «Долгое-долгое детство»).</w:t>
      </w:r>
    </w:p>
    <w:p w:rsidR="00284D1B" w:rsidRPr="005A0CC5" w:rsidRDefault="005A0CC5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284D1B"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обучения в 8 классе.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Школа – родник знаний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Путь к знаниям.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Алибаев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«Школьный путь». Н. Мусин, «Урок».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Тимершин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«Изобретатель».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Осень – трудовая пора и пора изобилия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Хлеб – богатство страны.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Ханнанов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«Ценность хлеба», Р. Уметбаев «Поле Амира».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Теория литературы: композиция художественного произведения.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Учитель – какое прекрасное слово!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Вечная профессия.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Гарипов «Учителю»,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Шаммас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«Реки без мостов».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Салават батыр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Салават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в памяти народа.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Рахимгулова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«Салават», Т.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Давлетбердина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«Дух Салавата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»,. 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Кузбеков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«Салават, ты клич битвы», Я.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Хамматов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«Салават».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Зима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Зимний пейзаж.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Ш. Бабич «Зимняя дорога», Б. Рафиков (биографическая справка) «Волки», И.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Теляумбитов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«Утро марала», О. Перовская «Мишка».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Время славы и доблести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Путь к Победе.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М. Карим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Ульмясбай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Н.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Галимов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вернувшийся с войны», Р. Уметбаев «Шли башкиры на войну».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Теория литературы: об особенностях лиро-эпических поэм.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Душевные порывы.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В. Шукшин, «Горе». Х. Назар, «Три слова».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Ямалетдинов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«Вера».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Галимов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«Полевые цветы».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Бурно приходит весна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Любовь матери.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Биккулов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«Советы моей мамы», Т.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Гиниатуллин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«Мать и дитя».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Весенние рассказы.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Гарипов «Весенняя песня»,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Ураксин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«Яблоня», Р. Сафин «Танец вдов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 безногих».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Родной край – мой Урал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Богатства родной земли.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Аралбай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«Семь слов о земле», Б.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«Земля», Ж.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Киекбаев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Кубаир</w:t>
      </w:r>
      <w:proofErr w:type="spellEnd"/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 Урале», Н. Мусин «Последняя борть»,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Уразаев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«Медный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Ягафарова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«Маленький родник»,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Рахимгулова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«Пчела и бабочка», Ш.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Янбаев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«Лопух»,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Султангареев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«Последняя охота»,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Хаматдинова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«Зеленая аптека».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="00BB3961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</w:t>
      </w:r>
      <w:r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Содержание обучения в 9 классе.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Живые родники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Мой родной язык.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Гарипов «Язык», Б.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Бикбай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«Живые родники»,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Мифтахов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«Наследство», Т. Карамышева «Слово», И.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Халимов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«Ночная мелодия». </w:t>
      </w:r>
    </w:p>
    <w:p w:rsidR="00284D1B" w:rsidRPr="00284D1B" w:rsidRDefault="005A0CC5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</w:rPr>
        <w:t>Край родной</w:t>
      </w:r>
      <w:r w:rsidR="00284D1B"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Малая Родина.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Мифтахов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«Видел тебя»,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Шафикова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«Родной край», И. Абдуллин «Если вернусь в родные края», Х.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Туфан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«Дикие гуси»,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Валиди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Тоган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«На Родине»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(из книги «Воспоминания»).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lastRenderedPageBreak/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Нежная природа.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Абсалямов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«Тополя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Юмагужи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Акбулатова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«Природа нуждается в нас» (информация),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Гарифуллина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«Ручеёк»,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Алтынбаева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«Калина». Экологические проблемы в башкирской литературе. Д.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Шарафитдинов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«Речная форель», Ф.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Газин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«Пусть ударят заморозки», М. Карим «Приключения медведя», В.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Гумеров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«Лекарственные растения в башкирской народной медицине»,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Кагир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«Золотой корень»,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Аралбай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Янгантау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Теория литературы: понятие о литературных видах (эпос, лирика, драма), литературные жанры.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Славная история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Советы прошлого.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Биишев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«История и борьба за свободу башкирского народа». Ш. Бабич (биографическая справка), «Для моего народа». Б. Рафиков, «Трагедия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Сеянтуза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 Г.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Хисамов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справка),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Алдар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Тевкелев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 романе.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История моей родословной.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Башкирские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шежере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как историко-литературные памятники.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Шежере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рода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Юрматы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. «Состязание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Баика-сэсэна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с Салаватом-батыром». 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, «Сражение».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Акмулла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, «Целомудрие».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Батыр и верный конь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Джигит без коня, как птица без крыльев.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Ярмуллин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«Башкирская лошадь», Т.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Гиниатуллин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«Буян»,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Умутбаев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Гильмишариф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 (по повести «Башкир-всадник»), Г.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Валиуллин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«Хозяин крепости и узник».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Теория литературы: понятие о повести.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Весёлые игры и состязания.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Из истории башкирских праздников. З.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Аминев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«Башкирский сабантуй», Д.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Магадиев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«Праздник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Науруз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Прошлое народа в мелодии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Ямалетдинов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«Наследие», Ш. Бабич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Кураю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К.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Аралбай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«Знаменитый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кураист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Султангареев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Кураист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Ишмулла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Аиткулов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Защита Отечества.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Мифтахов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«Щит», Р. Назаров «Солдат»,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Хисаметдинова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«Мальчики идут в армию»,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Ямалетдинов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«Солдатские сапоги», И.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Киньябулатов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«Бородино»,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Утябаев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Сакмар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течет», Н.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Асанбаев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«Красный паша».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ba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День Победы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 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Герои Победы.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А. Муратов «Живая память», Р.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Мифтахов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«Ледяной уголь», Н.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Наджми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(биографическая справка) «Вы не вернулись в родные края», М.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Джалиль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«Не верь», А.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Магадиев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«Вернуться с победой», Ж.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Киекбаев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Зубай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Утягулов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», М. Карим «Мальчики», Ш. 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Янбаев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«Старик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Еникей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284D1B" w:rsidRPr="005A0CC5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</w:t>
      </w:r>
      <w:r w:rsidRPr="005A0C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Планируемые результаты освоения программы по родной (башкирской) литературе на уровне основного общего образования.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 В результате изучения родной (башкирской) литературы на уровне основного общего образования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1) гражданского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многоконфессиональном обществе, в том числе с использованием примеров из родной (башкирской) литературы;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готовность к разнообразной совместной деятельности, стремление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 взаимопониманию и взаимопомощи, в том числе с использованием примеров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2) патриотического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осознание российской гражданской идентичности в поликультурном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многоконфессиональном обществе, проявление интереса к познанию родного (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башкирского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) языка и родной (башкирской) литературы, истории, культуры Российской Федерации, своего края в контексте изучения произведений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ba-RU"/>
        </w:rPr>
        <w:t>башкирской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литературы, а также русской и зарубежной литературы;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уважение к символам России, государственным праздникам, историческому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 природному наследию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памятникам, традициям разных народов, проживающих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в родной стране, обращая внимание на их воплощение в башкирской литературе;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3) духовно-нравственного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готовность оценивать своё поведение и поступки, а также поведение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4) эстетического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восприимчивость к разным видам искусства, традициям и творчеству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lastRenderedPageBreak/>
        <w:t>своего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других народов, понимание эмоционального воздействия искусства, в том числе изучаемых литературных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осознание важности художественной литературы и культуры как средства коммуникации и самовыражения;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стремление к самовыражению в разных видах искусства;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5) физического воспитания, формирования культуры здоровья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эмоционального благополучия: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осознание ценности жизни </w:t>
      </w:r>
      <w:r w:rsidRPr="00284D1B">
        <w:rPr>
          <w:rFonts w:ascii="Times New Roman" w:eastAsia="SchoolBookSanPin" w:hAnsi="Times New Roman" w:cs="Times New Roman"/>
          <w:bCs/>
          <w:sz w:val="28"/>
          <w:szCs w:val="28"/>
        </w:rPr>
        <w:t>с использованием собственного жизненного</w:t>
      </w:r>
      <w:r w:rsidR="0059211C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284D1B">
        <w:rPr>
          <w:rFonts w:ascii="Times New Roman" w:eastAsia="SchoolBookSanPin" w:hAnsi="Times New Roman" w:cs="Times New Roman"/>
          <w:bCs/>
          <w:sz w:val="28"/>
          <w:szCs w:val="28"/>
        </w:rPr>
        <w:t>и читательского опыта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, ответственное отношение к своему здоровью и установка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умение осознавать эмоциональное состояние себя и других, опираясь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6) трудового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284D1B">
        <w:rPr>
          <w:rFonts w:ascii="Times New Roman" w:eastAsia="SchoolBookSanPin" w:hAnsi="Times New Roman" w:cs="Times New Roman"/>
          <w:sz w:val="28"/>
          <w:szCs w:val="28"/>
        </w:rPr>
        <w:t xml:space="preserve">населенного пункта, родного края)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технологической и социальной направленности, способность инициировать,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lastRenderedPageBreak/>
        <w:t>планировать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самостоятельно выполнять такого рода деятельность;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интерес к практическому изучению профессий и труда различного рода,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в том числе на основе применения изучаемого предметного знания и знакомства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с деятельностью героев на страницах литературных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готовность адаптироваться в профессиональной среде; уважение к труду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результатам трудовой деятельности, в том числе при изучении произведений башкирского фольклора и литературы, осознанный выбор и построение индивидуальной траектории образования и жизненных планов с учетом личных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общественных интересов и потребностей;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7) экологического воспитания: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ориентация на применение знаний из социальных и естественных наук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активное неприятие действий, приносящих вред окружающей среде,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в том числе сформированное при знакомстве с литературными произведениями, поднимающими экологические проблемы;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в практической деятельности экологической направленности;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8) ценности научного познания: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ориентация в деятельности на современную систему научных представлений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овладение языковой и читательской культурой как средством познания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lastRenderedPageBreak/>
        <w:t>мира;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9) обеспечение адаптации обучающегося к изменяющимся условиям социальной и природной среды: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и оценка социальных ролей персонажей литературных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умение оперировать основными понятиями, терминами и представлениями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в области концепции устойчивого развития;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умение анализировать и выявлять взаимосвязи природы, общества</w:t>
      </w:r>
      <w:r w:rsidR="0059211C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и экономики;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</w:t>
      </w: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lastRenderedPageBreak/>
        <w:t>последствий;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val="tt-RU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  <w:lang w:val="tt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произошедшей ситуации, быть готовым действовать в отсутствии гарантий успеха.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В результате изучения родной (башкирской)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умение совместной деятельности.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 учётом предложенной задачи выявлять закономерности и противоречия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выявлять причинно-следственные связи при изучении литературных явлений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и процессов, проводить выводы с использованием дедуктивных и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индуктивных умозаключений, умозаключений по аналогии, формулировать гипотезы об их взаимосвязях;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выбирать способ решения учебной задачи при работе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использовать вопросы как исследовательский инструмент познания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литературном образовании;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формулировать вопросы, фиксирующие разрыв между реальным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прогнозировать возможное дальнейшее развитие событий и их последствия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умения работать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 информацией как часть познавательных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находить сходные аргументы (подтверждающие или опровергающие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одну и ту же идею, версию) в различных информационных источниках;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выбирать оптимальную форму представления литературной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эффективно запоминать и систематизировать эту информацию.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умения общения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как часть коммуникативных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воспринимать и формулировать суждения, выражать эмоции в соответствии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 условиями и целями общения, выражать себя (свою точку зрения) в устных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письменных текстах;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 литературных произведениях, смягчать конфликты, вести переговоры;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понимать намерения других, проявлять уважительное отношение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 собеседнику и корректно формулировать свои возражения, в ходе учебного диалога и (или) дискуссии задавать вопросы по существу обсуждаемой темы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позиций;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выбирать формат выступления с учётом задач презентации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4D1B" w:rsidRPr="00284D1B" w:rsidRDefault="00284D1B" w:rsidP="005A0CC5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умения самоорганизации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как части регулятивных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составлять план действий (план реализации намеченного алгоритма решения)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корректировать предложенный алгоритм с учётом получения новых знаний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об изучаемом литературном объекте;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проводить выбор и брать ответственность за решение.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владеть способами самоконтроля,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самомотивации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рефлексии в литературном образовании;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давать оценку учебной ситуации и предлагать план её изменения;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учитывать контекст и предвидеть трудности, которые могут возникнуть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объяснять причины достижения (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недостижения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) результатов деятельности, давать оценку приобретённому опыту, находить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позитивное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в произошедшей ситуации;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вносить коррективы в деятельность на основе новых обстоятельств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изменившихся ситуаций, установленных ошибок, возникших трудностей, оценивать соответствие результата цели и условиям;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выявлять и анализировать причины эмоций;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регулировать способ выражения своих эмоций;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осознанно относиться к другому человеку, его мнению, размышляя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над взаимоотношениями литературных героев;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другого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принимать себя и других, не осуждая;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проявлять открытость себе и другим;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осознавать невозможность контролировать всё вокруг.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У обучающегося будут сформированы умения совместной деятельности: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 уроках родной (башкирской) литературы, обосновывать необходимость применения групповых форм взаимодействия при решении поставленной задачи;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планировать организацию совместной работы на уроке родной (башкирской)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обмен мнений, «мозговые штурмы» и иные);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Предметные результаты изучения родной (башкирской) литературы.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обучения в 5 классе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научится: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различать основные жанры башкирского устного народного творчества, определять тематику и идеи народных сказок, пословиц и поговорок как основу для развития представлений о нравственных идеалах народа;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осуществлять смысловой анализ фольклорного и литературного текста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на основе наводящих вопросов, определять тему и основную мысль произведения;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осознавать ключевые для башкирского национального сознания культурные и нравственные смыслы, отражённые в произведениях башкирских писателей и поэтов, приводить примеры отдельных литературных достижений других народов;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определять место родной литературы в жизни башкирского народа,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ее общность с литературами других народов, ее особенности;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выявлять моральные и нравственные принципы башкирского народа на основе поступков героев сказок и литературных произведений;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характеризовать богатство башкирской культуры и литературы, башкирских национальных традиций в контексте культур народов России;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анализировать фольклорные и литературные тексты на основе вопросов учителя или заданий в учебнике, сопоставлять литературные произведения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 произведениями других искусств, отбирать произведения для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самостоятельного чтения.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Предметные результаты изучения родной (башкирской) литературы.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обучения в 6 классе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научится: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определять тему и идею произведения, выделять проблематику башкирских народных песен, преданий и легенд, для развития представлений об идеале нравственности башкирского народа;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осознавать роль образа Салавата </w:t>
      </w:r>
      <w:proofErr w:type="spell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Юлаева</w:t>
      </w:r>
      <w:proofErr w:type="spell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в башкирской литературе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 фольклоре, русской литературе, место его личности в истории Башкортостана и России;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характеризовать образы исторических личностей в произведениях башкирского фольклора и литературы, выявлять отличительные черты национального характера башкирского народа в произведениях о Великой Отечественной войне.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Предметные результаты изучения родной (башкирской) литературы.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обучения в 7 классе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научится: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определять род, жанр, тему и идею произведения, выделять проблематику и понимать эстетическое своеобразие башкирских народных сказок, народных рассказов, песен и частушек, выявлять фольклорные сюжеты и мотивы в башкирской литературе, осознавать культурные и нравственные смыслы в произведениях о природе Башкортостана;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иметь понятие о башкирском национальном характере, истоках башкирского патриотизма и героизма в произведениях о защите Родины в Отечественной войне 1812 года;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пересказывать прочитанное произведение, его сюжет, используя различные виды пересказов, отвечать на вопросы по прочитанному произведению и самостоятельно формулировать вопросы к тексту;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отбирать произведения для самостоятельного чтения в тематических рамках курса на основе собственных предпочтений или рекомендаций;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владеть элементарными навыками проектно-исследовательской деятельности, оформления и представления её результатов, владеть элементарными умениями работы с разными источниками информации.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Предметные результаты изучения родной (башкирской) литературы.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обучения в 8 классе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научится: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определять род, жанр, тему, идею, основной конфликт произведения, выделять проблематику и понимать эстетическое своеобразие произведений о легендарных героях Башкортостана и России, о нравственных идеалах башкирского народа и народов Российской Федерации, осознавать ключевые для башкирского национального сознания культурные и нравственные смыслы в произведениях о Великой Отечественной войне и природе родного края;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проводить самостоятельный смысловой и идейно-эстетический анализ фольклорного и литературного текста и воспринимать художественный текст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как обращение автора к читателю, современнику и потомку;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понимать функции теоретико-литературных понятий и самостоятельно использовать их в процессе анализа и интерпретации произведений;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сопоставлять литературные произведения с произведениями других искусств.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 Предметные результаты изучения родной (башкирской) литературы.</w:t>
      </w:r>
      <w:r w:rsidR="0059211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К концу обучения в 9 классе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обучающийся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научится: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осознавать ключевые для башкирского национального бытия культурные и нравственные смыслы в произведениях башкирских писателей и поэтов; 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осмысленно воспринимать литературное произведение в единстве формы и содержания, выражать собственный эстетический и художественный взгляд на идейно-тематическое содержание литературного текста, определять род, жанр, тему, идею, основной конфликт произведения, выделять проблематику;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объяснять своё понимание нравственно-философской, социально-исторической и эстетической проблематики произведений,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84D1B" w:rsidRPr="00284D1B" w:rsidRDefault="00284D1B" w:rsidP="00284D1B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284D1B">
        <w:rPr>
          <w:rFonts w:ascii="Times New Roman" w:eastAsia="Calibri" w:hAnsi="Times New Roman" w:cs="Times New Roman"/>
          <w:iCs/>
          <w:sz w:val="28"/>
          <w:szCs w:val="28"/>
        </w:rPr>
        <w:t>прочитанному</w:t>
      </w:r>
      <w:proofErr w:type="gramEnd"/>
      <w:r w:rsidRPr="00284D1B">
        <w:rPr>
          <w:rFonts w:ascii="Times New Roman" w:eastAsia="Calibri" w:hAnsi="Times New Roman" w:cs="Times New Roman"/>
          <w:iCs/>
          <w:sz w:val="28"/>
          <w:szCs w:val="28"/>
        </w:rPr>
        <w:t xml:space="preserve"> и отстаивать свою точку зрения, используя изученные теоретико-литературные понятия;</w:t>
      </w:r>
    </w:p>
    <w:p w:rsidR="00744949" w:rsidRDefault="00284D1B" w:rsidP="00744949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84D1B">
        <w:rPr>
          <w:rFonts w:ascii="Times New Roman" w:eastAsia="Calibri" w:hAnsi="Times New Roman" w:cs="Times New Roman"/>
          <w:iCs/>
          <w:sz w:val="28"/>
          <w:szCs w:val="28"/>
        </w:rPr>
        <w:t>самостоятельно изучать произведения художественной литературы.</w:t>
      </w:r>
    </w:p>
    <w:p w:rsidR="00744949" w:rsidRDefault="00744949" w:rsidP="00744949">
      <w:pPr>
        <w:widowControl w:val="0"/>
        <w:shd w:val="clear" w:color="auto" w:fill="FFFFFF"/>
        <w:tabs>
          <w:tab w:val="left" w:pos="1134"/>
          <w:tab w:val="left" w:pos="1175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1490D" w:rsidRPr="00ED7CE6" w:rsidRDefault="00D1490D" w:rsidP="00D1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D7CE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Тематическое планирование в 5 классе</w:t>
      </w:r>
    </w:p>
    <w:p w:rsidR="00D1490D" w:rsidRPr="00D1490D" w:rsidRDefault="00D1490D" w:rsidP="00D14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543"/>
        <w:gridCol w:w="1985"/>
        <w:gridCol w:w="3368"/>
      </w:tblGrid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Тема </w:t>
            </w:r>
          </w:p>
        </w:tc>
        <w:tc>
          <w:tcPr>
            <w:tcW w:w="198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Формы контроля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над достижением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планируемых результатов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85" w:type="dxa"/>
          </w:tcPr>
          <w:p w:rsidR="00D1490D" w:rsidRPr="00D1490D" w:rsidRDefault="0036454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Проверка техники чтения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985" w:type="dxa"/>
          </w:tcPr>
          <w:p w:rsidR="00D1490D" w:rsidRPr="00D1490D" w:rsidRDefault="0036454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7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Выразительное чтение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Устный опрос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98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6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Проект “Книжки-малышки”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985" w:type="dxa"/>
          </w:tcPr>
          <w:p w:rsidR="00D1490D" w:rsidRPr="00D1490D" w:rsidRDefault="0036454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Проверка техники чтения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3543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Всего:</w:t>
            </w:r>
          </w:p>
        </w:tc>
        <w:tc>
          <w:tcPr>
            <w:tcW w:w="1985" w:type="dxa"/>
          </w:tcPr>
          <w:p w:rsidR="00D1490D" w:rsidRPr="00D1490D" w:rsidRDefault="0036454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34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</w:tbl>
    <w:p w:rsidR="00902C36" w:rsidRDefault="00902C36" w:rsidP="00902C36">
      <w:pPr>
        <w:jc w:val="center"/>
        <w:rPr>
          <w:lang w:val="ba-RU"/>
        </w:rPr>
      </w:pPr>
    </w:p>
    <w:p w:rsidR="00D1490D" w:rsidRDefault="00D1490D" w:rsidP="00902C36">
      <w:pPr>
        <w:jc w:val="center"/>
        <w:rPr>
          <w:lang w:val="ba-RU"/>
        </w:rPr>
      </w:pPr>
    </w:p>
    <w:p w:rsidR="00D1490D" w:rsidRDefault="00D1490D" w:rsidP="00902C36">
      <w:pPr>
        <w:jc w:val="center"/>
        <w:rPr>
          <w:lang w:val="ba-RU"/>
        </w:rPr>
      </w:pPr>
    </w:p>
    <w:p w:rsidR="00D1490D" w:rsidRDefault="00D1490D" w:rsidP="00902C36">
      <w:pPr>
        <w:jc w:val="center"/>
        <w:rPr>
          <w:lang w:val="ba-RU"/>
        </w:rPr>
      </w:pPr>
    </w:p>
    <w:p w:rsidR="00D1490D" w:rsidRDefault="00D1490D" w:rsidP="00902C36">
      <w:pPr>
        <w:jc w:val="center"/>
        <w:rPr>
          <w:lang w:val="ba-RU"/>
        </w:rPr>
      </w:pPr>
    </w:p>
    <w:p w:rsidR="00D1490D" w:rsidRDefault="00D1490D" w:rsidP="00744949">
      <w:pPr>
        <w:outlineLvl w:val="0"/>
        <w:rPr>
          <w:lang w:val="ba-RU"/>
        </w:rPr>
      </w:pPr>
    </w:p>
    <w:p w:rsidR="00902C36" w:rsidRPr="00ED7CE6" w:rsidRDefault="00D1490D" w:rsidP="00744949">
      <w:pPr>
        <w:outlineLvl w:val="0"/>
        <w:rPr>
          <w:b/>
          <w:bCs/>
          <w:color w:val="000000"/>
          <w:sz w:val="28"/>
          <w:szCs w:val="28"/>
          <w:lang w:val="ba-RU"/>
        </w:rPr>
      </w:pPr>
      <w:r>
        <w:rPr>
          <w:lang w:val="ba-RU"/>
        </w:rPr>
        <w:lastRenderedPageBreak/>
        <w:t xml:space="preserve">                                  </w:t>
      </w:r>
      <w:r w:rsidR="00902C36" w:rsidRPr="00ED7CE6">
        <w:rPr>
          <w:b/>
          <w:bCs/>
          <w:color w:val="000000"/>
          <w:sz w:val="28"/>
          <w:szCs w:val="28"/>
          <w:lang w:val="ba-RU"/>
        </w:rPr>
        <w:t>Тематическое планирование в 7 классе</w:t>
      </w:r>
    </w:p>
    <w:p w:rsidR="00902C36" w:rsidRPr="006D41C0" w:rsidRDefault="00902C36" w:rsidP="00902C36">
      <w:pPr>
        <w:jc w:val="center"/>
        <w:outlineLvl w:val="0"/>
        <w:rPr>
          <w:b/>
          <w:bCs/>
          <w:color w:val="000000"/>
          <w:lang w:val="ba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33"/>
        <w:gridCol w:w="1595"/>
        <w:gridCol w:w="3368"/>
      </w:tblGrid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№</w:t>
            </w:r>
          </w:p>
        </w:tc>
        <w:tc>
          <w:tcPr>
            <w:tcW w:w="3933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 xml:space="preserve">Тема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Формы контроля</w:t>
            </w:r>
          </w:p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над достижением</w:t>
            </w:r>
          </w:p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планируемых результатов</w:t>
            </w: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6D41C0">
              <w:rPr>
                <w:color w:val="000000"/>
                <w:lang w:val="ba-RU"/>
              </w:rPr>
              <w:t>1</w:t>
            </w:r>
            <w:r>
              <w:rPr>
                <w:color w:val="000000"/>
                <w:lang w:val="ba-RU"/>
              </w:rPr>
              <w:t>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shd w:val="clear" w:color="auto" w:fill="FFFFFF"/>
              <w:rPr>
                <w:bCs/>
                <w:lang w:val="ba-RU"/>
              </w:rPr>
            </w:pPr>
            <w:r w:rsidRPr="00DA1E98">
              <w:rPr>
                <w:bCs/>
                <w:lang w:val="ba-RU"/>
              </w:rPr>
              <w:t xml:space="preserve">Башҡорт халыҡ ижады. Әкиәттәр. Башкирское народное творчество. Сказки.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Халыҡ хикәйәләре. Народные рассказы.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5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 xml:space="preserve">Проверка техники чтения </w:t>
            </w: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Йырҙар. Таҡмаҡтар. Песни. Частушки. 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6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4.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Алтын көҙ. Золотая осень.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5.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Дуҫлыҡта – берҙәмлек. В дружбе – единство.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6.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Хеҙмәте барҙың – хөрмәте бар. По труду и честь.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7.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Башҡортостан – ғәзиз ерем. Башкортостан – родная земля.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8.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Ап-аҡ ҡарҙар яуа. Белые снега.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9.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Ил намыҫы – ир күңелендә. Честь страны.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5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10.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 xml:space="preserve">Эх, күңелле яҙ килә! Весна приходит!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11.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jc w:val="both"/>
              <w:rPr>
                <w:lang w:val="ba-RU"/>
              </w:rPr>
            </w:pPr>
            <w:r w:rsidRPr="00DA1E98">
              <w:rPr>
                <w:lang w:val="ba-RU"/>
              </w:rPr>
              <w:t>Тел – тере шишмә. Язык – живой источник.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1E176C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t xml:space="preserve">Урок – обобщение. Работа с текстом. </w:t>
            </w:r>
            <w:r w:rsidRPr="00D26050">
              <w:t xml:space="preserve">    </w:t>
            </w:r>
          </w:p>
        </w:tc>
      </w:tr>
      <w:tr w:rsidR="00902C36" w:rsidRPr="006D41C0" w:rsidTr="008D1461">
        <w:tc>
          <w:tcPr>
            <w:tcW w:w="534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12.</w:t>
            </w:r>
          </w:p>
        </w:tc>
        <w:tc>
          <w:tcPr>
            <w:tcW w:w="3933" w:type="dxa"/>
          </w:tcPr>
          <w:p w:rsidR="00902C36" w:rsidRPr="00DA1E98" w:rsidRDefault="00902C36" w:rsidP="008D1461">
            <w:pPr>
              <w:rPr>
                <w:lang w:val="ba-RU"/>
              </w:rPr>
            </w:pPr>
            <w:r w:rsidRPr="00DA1E98">
              <w:rPr>
                <w:lang w:val="ba-RU"/>
              </w:rPr>
              <w:t xml:space="preserve">Йәмле йәй. Лето. </w:t>
            </w:r>
          </w:p>
        </w:tc>
        <w:tc>
          <w:tcPr>
            <w:tcW w:w="1595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6D41C0" w:rsidTr="008D1461">
        <w:tc>
          <w:tcPr>
            <w:tcW w:w="534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3933" w:type="dxa"/>
          </w:tcPr>
          <w:p w:rsidR="00902C36" w:rsidRPr="00DA1E98" w:rsidRDefault="00902C36" w:rsidP="008D1461">
            <w:pPr>
              <w:rPr>
                <w:lang w:val="ba-RU"/>
              </w:rPr>
            </w:pPr>
            <w:r>
              <w:rPr>
                <w:lang w:val="ba-RU"/>
              </w:rPr>
              <w:t xml:space="preserve">Всего: </w:t>
            </w:r>
          </w:p>
        </w:tc>
        <w:tc>
          <w:tcPr>
            <w:tcW w:w="1595" w:type="dxa"/>
          </w:tcPr>
          <w:p w:rsidR="00902C36" w:rsidRDefault="008D1461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34</w:t>
            </w:r>
          </w:p>
        </w:tc>
        <w:tc>
          <w:tcPr>
            <w:tcW w:w="3368" w:type="dxa"/>
          </w:tcPr>
          <w:p w:rsidR="00902C36" w:rsidRPr="006D41C0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</w:tbl>
    <w:p w:rsidR="00744949" w:rsidRDefault="00744949" w:rsidP="00744949">
      <w:pPr>
        <w:tabs>
          <w:tab w:val="left" w:pos="2010"/>
          <w:tab w:val="center" w:pos="4677"/>
        </w:tabs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</w:p>
    <w:p w:rsidR="00902C36" w:rsidRPr="00744949" w:rsidRDefault="00ED7CE6" w:rsidP="00744949">
      <w:pPr>
        <w:tabs>
          <w:tab w:val="left" w:pos="2010"/>
          <w:tab w:val="center" w:pos="4677"/>
        </w:tabs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                           </w:t>
      </w:r>
      <w:r w:rsidR="00902C36" w:rsidRPr="00744949">
        <w:rPr>
          <w:b/>
          <w:sz w:val="28"/>
          <w:szCs w:val="28"/>
          <w:lang w:val="be-BY"/>
        </w:rPr>
        <w:t>Тематическое планирование в 8 классе</w:t>
      </w:r>
    </w:p>
    <w:p w:rsidR="00902C36" w:rsidRDefault="00902C36" w:rsidP="00902C36">
      <w:pPr>
        <w:jc w:val="center"/>
        <w:rPr>
          <w:b/>
          <w:lang w:val="be-BY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543"/>
        <w:gridCol w:w="1985"/>
        <w:gridCol w:w="3368"/>
      </w:tblGrid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№</w:t>
            </w:r>
          </w:p>
        </w:tc>
        <w:tc>
          <w:tcPr>
            <w:tcW w:w="3543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Тема</w:t>
            </w:r>
            <w:r>
              <w:rPr>
                <w:color w:val="000000"/>
                <w:lang w:val="ba-RU"/>
              </w:rPr>
              <w:t xml:space="preserve"> </w:t>
            </w:r>
          </w:p>
        </w:tc>
        <w:tc>
          <w:tcPr>
            <w:tcW w:w="1985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Формы контроля</w:t>
            </w:r>
          </w:p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над достижением</w:t>
            </w:r>
          </w:p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планируемых результатов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1</w:t>
            </w:r>
          </w:p>
        </w:tc>
        <w:tc>
          <w:tcPr>
            <w:tcW w:w="3543" w:type="dxa"/>
          </w:tcPr>
          <w:p w:rsidR="00902C36" w:rsidRPr="00990517" w:rsidRDefault="00902C36" w:rsidP="008D1461">
            <w:pPr>
              <w:jc w:val="both"/>
              <w:rPr>
                <w:bCs/>
                <w:lang w:val="ba-RU"/>
              </w:rPr>
            </w:pPr>
            <w:r w:rsidRPr="00990517">
              <w:rPr>
                <w:bCs/>
                <w:lang w:val="ba-RU"/>
              </w:rPr>
              <w:t>Школа – источник знаний.</w:t>
            </w:r>
          </w:p>
        </w:tc>
        <w:tc>
          <w:tcPr>
            <w:tcW w:w="1985" w:type="dxa"/>
          </w:tcPr>
          <w:p w:rsidR="00902C36" w:rsidRPr="00FB3CE9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2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990517">
              <w:rPr>
                <w:bCs/>
                <w:lang w:val="ba-RU"/>
              </w:rPr>
              <w:t xml:space="preserve">Народное творчество – богатство </w:t>
            </w:r>
            <w:r w:rsidRPr="00990517">
              <w:rPr>
                <w:bCs/>
                <w:lang w:val="ba-RU"/>
              </w:rPr>
              <w:lastRenderedPageBreak/>
              <w:t>народа</w:t>
            </w:r>
          </w:p>
        </w:tc>
        <w:tc>
          <w:tcPr>
            <w:tcW w:w="1985" w:type="dxa"/>
          </w:tcPr>
          <w:p w:rsidR="00902C36" w:rsidRDefault="00857897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lastRenderedPageBreak/>
              <w:t>3</w:t>
            </w:r>
          </w:p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lastRenderedPageBreak/>
              <w:t>Устный опрос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3543" w:type="dxa"/>
          </w:tcPr>
          <w:p w:rsidR="00902C36" w:rsidRPr="00990517" w:rsidRDefault="00902C36" w:rsidP="008D1461">
            <w:pPr>
              <w:jc w:val="both"/>
              <w:rPr>
                <w:bCs/>
                <w:lang w:val="ba-RU"/>
              </w:rPr>
            </w:pPr>
            <w:r w:rsidRPr="00990517">
              <w:rPr>
                <w:bCs/>
                <w:lang w:val="ba-RU"/>
              </w:rPr>
              <w:t>Осень – месяц труда и богатства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3</w:t>
            </w:r>
          </w:p>
        </w:tc>
        <w:tc>
          <w:tcPr>
            <w:tcW w:w="3543" w:type="dxa"/>
          </w:tcPr>
          <w:p w:rsidR="00902C36" w:rsidRPr="00990517" w:rsidRDefault="00902C36" w:rsidP="008D1461">
            <w:pPr>
              <w:jc w:val="both"/>
              <w:rPr>
                <w:color w:val="000000"/>
              </w:rPr>
            </w:pPr>
            <w:r w:rsidRPr="00990517">
              <w:rPr>
                <w:bCs/>
                <w:lang w:val="ba-RU"/>
              </w:rPr>
              <w:t>Учитель – какое прекрасное имя.</w:t>
            </w:r>
          </w:p>
        </w:tc>
        <w:tc>
          <w:tcPr>
            <w:tcW w:w="1985" w:type="dxa"/>
          </w:tcPr>
          <w:p w:rsidR="00902C36" w:rsidRPr="00FB3CE9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Выразительное чтение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FB3CE9">
              <w:rPr>
                <w:color w:val="000000"/>
                <w:lang w:val="ba-RU"/>
              </w:rPr>
              <w:t>4</w:t>
            </w:r>
          </w:p>
        </w:tc>
        <w:tc>
          <w:tcPr>
            <w:tcW w:w="3543" w:type="dxa"/>
          </w:tcPr>
          <w:p w:rsidR="00902C36" w:rsidRPr="00990517" w:rsidRDefault="00902C36" w:rsidP="008D1461">
            <w:pPr>
              <w:jc w:val="both"/>
              <w:rPr>
                <w:lang w:val="ba-RU"/>
              </w:rPr>
            </w:pPr>
            <w:r w:rsidRPr="00990517">
              <w:rPr>
                <w:bCs/>
                <w:lang w:val="ba-RU"/>
              </w:rPr>
              <w:t>Башкортостан – золотая колыбель.</w:t>
            </w:r>
            <w:r w:rsidRPr="00990517">
              <w:rPr>
                <w:lang w:val="ba-RU"/>
              </w:rPr>
              <w:t xml:space="preserve"> </w:t>
            </w:r>
          </w:p>
        </w:tc>
        <w:tc>
          <w:tcPr>
            <w:tcW w:w="1985" w:type="dxa"/>
          </w:tcPr>
          <w:p w:rsidR="00902C36" w:rsidRPr="00FB3CE9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Викторина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5</w:t>
            </w:r>
          </w:p>
        </w:tc>
        <w:tc>
          <w:tcPr>
            <w:tcW w:w="3543" w:type="dxa"/>
          </w:tcPr>
          <w:p w:rsidR="00902C36" w:rsidRPr="00990517" w:rsidRDefault="00902C36" w:rsidP="008D1461">
            <w:pPr>
              <w:jc w:val="both"/>
              <w:rPr>
                <w:color w:val="000000"/>
              </w:rPr>
            </w:pPr>
            <w:r w:rsidRPr="00990517">
              <w:rPr>
                <w:bCs/>
                <w:lang w:val="ba-RU"/>
              </w:rPr>
              <w:t>Был героем Салават.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6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Зима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Проверка техники чтения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7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Славные годы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8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Мама – солнце души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9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lang w:val="ba-RU"/>
              </w:rPr>
            </w:pPr>
            <w:r w:rsidRPr="0038592B">
              <w:rPr>
                <w:bCs/>
                <w:lang w:val="ba-RU"/>
              </w:rPr>
              <w:t>В основе воспитания – честь и совесть</w:t>
            </w:r>
            <w:r w:rsidRPr="0038592B">
              <w:rPr>
                <w:lang w:val="ba-RU"/>
              </w:rPr>
              <w:t xml:space="preserve">. 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10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Идет весна</w:t>
            </w:r>
          </w:p>
        </w:tc>
        <w:tc>
          <w:tcPr>
            <w:tcW w:w="1985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11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Ай Урал, мой Урал</w:t>
            </w:r>
          </w:p>
        </w:tc>
        <w:tc>
          <w:tcPr>
            <w:tcW w:w="1985" w:type="dxa"/>
          </w:tcPr>
          <w:p w:rsidR="00902C36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</w:t>
            </w:r>
          </w:p>
        </w:tc>
        <w:tc>
          <w:tcPr>
            <w:tcW w:w="3368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  <w:tr w:rsidR="00902C36" w:rsidRPr="00FB3CE9" w:rsidTr="008D1461">
        <w:tc>
          <w:tcPr>
            <w:tcW w:w="534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12</w:t>
            </w:r>
          </w:p>
        </w:tc>
        <w:tc>
          <w:tcPr>
            <w:tcW w:w="3543" w:type="dxa"/>
          </w:tcPr>
          <w:p w:rsidR="00902C36" w:rsidRPr="0038592B" w:rsidRDefault="00902C36" w:rsidP="008D1461">
            <w:pPr>
              <w:tabs>
                <w:tab w:val="left" w:pos="2469"/>
              </w:tabs>
              <w:jc w:val="both"/>
              <w:rPr>
                <w:bCs/>
                <w:lang w:val="ba-RU"/>
              </w:rPr>
            </w:pPr>
            <w:r w:rsidRPr="0038592B">
              <w:rPr>
                <w:bCs/>
                <w:lang w:val="ba-RU"/>
              </w:rPr>
              <w:t>Лето</w:t>
            </w:r>
          </w:p>
        </w:tc>
        <w:tc>
          <w:tcPr>
            <w:tcW w:w="1985" w:type="dxa"/>
          </w:tcPr>
          <w:p w:rsidR="00902C36" w:rsidRDefault="00902C3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</w:t>
            </w:r>
          </w:p>
        </w:tc>
        <w:tc>
          <w:tcPr>
            <w:tcW w:w="3368" w:type="dxa"/>
          </w:tcPr>
          <w:p w:rsidR="00902C36" w:rsidRDefault="00902C36" w:rsidP="008D1461">
            <w:pPr>
              <w:tabs>
                <w:tab w:val="left" w:pos="1046"/>
              </w:tabs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Составить план</w:t>
            </w:r>
          </w:p>
          <w:p w:rsidR="00902C36" w:rsidRDefault="00902C36" w:rsidP="008D1461">
            <w:pPr>
              <w:tabs>
                <w:tab w:val="left" w:pos="1046"/>
              </w:tabs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Проверка техники чтения</w:t>
            </w:r>
          </w:p>
        </w:tc>
      </w:tr>
      <w:tr w:rsidR="00902C36" w:rsidRPr="00FB3CE9" w:rsidTr="008D1461">
        <w:tc>
          <w:tcPr>
            <w:tcW w:w="534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  <w:tc>
          <w:tcPr>
            <w:tcW w:w="3543" w:type="dxa"/>
          </w:tcPr>
          <w:p w:rsidR="00902C36" w:rsidRPr="0038592B" w:rsidRDefault="00902C36" w:rsidP="008D1461">
            <w:pPr>
              <w:jc w:val="center"/>
              <w:rPr>
                <w:color w:val="000000"/>
                <w:lang w:val="ba-RU"/>
              </w:rPr>
            </w:pPr>
            <w:r w:rsidRPr="0038592B">
              <w:rPr>
                <w:color w:val="000000"/>
                <w:lang w:val="ba-RU"/>
              </w:rPr>
              <w:t>Всего:</w:t>
            </w:r>
          </w:p>
        </w:tc>
        <w:tc>
          <w:tcPr>
            <w:tcW w:w="1985" w:type="dxa"/>
          </w:tcPr>
          <w:p w:rsidR="00902C36" w:rsidRPr="00FB3CE9" w:rsidRDefault="00853866" w:rsidP="008D1461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34</w:t>
            </w:r>
          </w:p>
        </w:tc>
        <w:tc>
          <w:tcPr>
            <w:tcW w:w="3368" w:type="dxa"/>
          </w:tcPr>
          <w:p w:rsidR="00902C36" w:rsidRPr="00FB3CE9" w:rsidRDefault="00902C36" w:rsidP="008D1461">
            <w:pPr>
              <w:jc w:val="center"/>
              <w:rPr>
                <w:color w:val="000000"/>
                <w:lang w:val="ba-RU"/>
              </w:rPr>
            </w:pPr>
          </w:p>
        </w:tc>
      </w:tr>
    </w:tbl>
    <w:p w:rsidR="00902C36" w:rsidRDefault="00902C36" w:rsidP="00902C36">
      <w:pPr>
        <w:tabs>
          <w:tab w:val="left" w:pos="284"/>
        </w:tabs>
        <w:jc w:val="both"/>
      </w:pPr>
    </w:p>
    <w:p w:rsidR="00D1490D" w:rsidRPr="00ED7CE6" w:rsidRDefault="00D1490D" w:rsidP="00D1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</w:pPr>
      <w:r w:rsidRPr="00ED7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 w:eastAsia="ru-RU"/>
        </w:rPr>
        <w:t>Тематическое планирование в 9 классе</w:t>
      </w:r>
    </w:p>
    <w:p w:rsidR="00D1490D" w:rsidRPr="00D1490D" w:rsidRDefault="00D1490D" w:rsidP="00D14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a-RU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33"/>
        <w:gridCol w:w="1595"/>
        <w:gridCol w:w="3368"/>
      </w:tblGrid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 xml:space="preserve">Тема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Кол-во часов на изучение темы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Формы контроля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над достижением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планируемых результатов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Тере шиш</w:t>
            </w:r>
            <w:r w:rsidRPr="00D14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a-RU" w:eastAsia="ru-RU"/>
              </w:rPr>
              <w:t xml:space="preserve">мәләр. Живые родники.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Кендегемде киҫкән ер. Родимая моя земля.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3.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Төйәк булған тыуған ер. Родная земля.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3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Проверка техники чтения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4.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Данлыҡлы тарих. Славная история.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5.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Рухи тамырҙарыбыҙ. Духовные корни.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4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6.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Ир-егеткәй менән ат башы. Джигит и его конь.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7.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Байрам, байрам... Праздник, праздник...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8.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Уралымда үҫкән, ай, ҡурайым... Курай, который рос на Урале. 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9.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Ватанға хеҙмәт – изге бурыс. Служить родине – священный долг.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обобщение. Работа с текстом.     </w:t>
            </w: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10.</w:t>
            </w: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Берҙәмлек – мәңге һаҡлар хазина. Единство – вечное сокровище.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2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34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  <w:tc>
          <w:tcPr>
            <w:tcW w:w="393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Всего:</w:t>
            </w:r>
          </w:p>
        </w:tc>
        <w:tc>
          <w:tcPr>
            <w:tcW w:w="1595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  <w:t>17</w:t>
            </w:r>
          </w:p>
        </w:tc>
        <w:tc>
          <w:tcPr>
            <w:tcW w:w="3368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a-RU" w:eastAsia="ru-RU"/>
              </w:rPr>
            </w:pPr>
          </w:p>
        </w:tc>
      </w:tr>
    </w:tbl>
    <w:p w:rsidR="00D1490D" w:rsidRPr="00D1490D" w:rsidRDefault="00D1490D" w:rsidP="00D1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</w:p>
    <w:p w:rsidR="008D1461" w:rsidRPr="00EE7DAE" w:rsidRDefault="008D1461" w:rsidP="00BB3961">
      <w:pPr>
        <w:pStyle w:val="a5"/>
        <w:tabs>
          <w:tab w:val="left" w:pos="284"/>
        </w:tabs>
        <w:ind w:left="0"/>
        <w:rPr>
          <w:b/>
          <w:sz w:val="28"/>
          <w:szCs w:val="28"/>
        </w:rPr>
      </w:pPr>
      <w:r w:rsidRPr="00EE7DAE">
        <w:rPr>
          <w:b/>
          <w:sz w:val="28"/>
          <w:szCs w:val="28"/>
        </w:rPr>
        <w:lastRenderedPageBreak/>
        <w:t>Календарно-тематическое планирование по  учебному предмету</w:t>
      </w:r>
      <w:r w:rsidR="00A0592E" w:rsidRPr="00EE7DAE">
        <w:rPr>
          <w:b/>
          <w:sz w:val="28"/>
          <w:szCs w:val="28"/>
        </w:rPr>
        <w:t xml:space="preserve">  «Род</w:t>
      </w:r>
      <w:r w:rsidR="0036454D" w:rsidRPr="00EE7DAE">
        <w:rPr>
          <w:b/>
          <w:sz w:val="28"/>
          <w:szCs w:val="28"/>
        </w:rPr>
        <w:t xml:space="preserve">ная башкирская» литература» в 5 </w:t>
      </w:r>
      <w:r w:rsidR="00A0592E" w:rsidRPr="00EE7DAE">
        <w:rPr>
          <w:b/>
          <w:sz w:val="28"/>
          <w:szCs w:val="28"/>
        </w:rPr>
        <w:t>классе</w:t>
      </w:r>
    </w:p>
    <w:tbl>
      <w:tblPr>
        <w:tblpPr w:leftFromText="180" w:rightFromText="180" w:vertAnchor="text" w:horzAnchor="page" w:tblpX="1874" w:tblpY="409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18"/>
        <w:gridCol w:w="28"/>
        <w:gridCol w:w="5203"/>
        <w:gridCol w:w="1363"/>
        <w:gridCol w:w="1363"/>
      </w:tblGrid>
      <w:tr w:rsidR="005A0CC5" w:rsidRPr="00864B31" w:rsidTr="005A0CC5">
        <w:trPr>
          <w:trHeight w:val="450"/>
        </w:trPr>
        <w:tc>
          <w:tcPr>
            <w:tcW w:w="534" w:type="dxa"/>
            <w:vMerge w:val="restart"/>
          </w:tcPr>
          <w:p w:rsidR="005A0CC5" w:rsidRPr="00864B31" w:rsidRDefault="005A0CC5" w:rsidP="00DC6362">
            <w:pPr>
              <w:jc w:val="center"/>
              <w:rPr>
                <w:lang w:val="ba-RU"/>
              </w:rPr>
            </w:pPr>
            <w:r w:rsidRPr="00864B31">
              <w:rPr>
                <w:lang w:val="ba-RU"/>
              </w:rPr>
              <w:t>№</w:t>
            </w:r>
          </w:p>
        </w:tc>
        <w:tc>
          <w:tcPr>
            <w:tcW w:w="946" w:type="dxa"/>
            <w:gridSpan w:val="2"/>
            <w:vMerge w:val="restart"/>
          </w:tcPr>
          <w:p w:rsidR="005A0CC5" w:rsidRPr="005A0CC5" w:rsidRDefault="005A0CC5" w:rsidP="00DC6362">
            <w:pPr>
              <w:jc w:val="center"/>
              <w:rPr>
                <w:b/>
                <w:bCs/>
                <w:lang w:val="ba-RU"/>
              </w:rPr>
            </w:pPr>
            <w:r w:rsidRPr="005A0CC5">
              <w:rPr>
                <w:b/>
                <w:bCs/>
                <w:lang w:val="ba-RU"/>
              </w:rPr>
              <w:t>Количество часов</w:t>
            </w:r>
          </w:p>
        </w:tc>
        <w:tc>
          <w:tcPr>
            <w:tcW w:w="5203" w:type="dxa"/>
            <w:vMerge w:val="restart"/>
          </w:tcPr>
          <w:p w:rsidR="005A0CC5" w:rsidRPr="00864B31" w:rsidRDefault="005A0CC5" w:rsidP="00DC6362">
            <w:pPr>
              <w:jc w:val="center"/>
              <w:rPr>
                <w:b/>
                <w:bCs/>
                <w:lang w:val="ba-RU"/>
              </w:rPr>
            </w:pPr>
            <w:r w:rsidRPr="00864B31">
              <w:rPr>
                <w:b/>
                <w:bCs/>
                <w:lang w:val="ba-RU"/>
              </w:rPr>
              <w:t>Тема</w:t>
            </w:r>
          </w:p>
          <w:p w:rsidR="005A0CC5" w:rsidRPr="00864B31" w:rsidRDefault="005A0CC5" w:rsidP="00DC6362">
            <w:pPr>
              <w:jc w:val="center"/>
              <w:rPr>
                <w:b/>
                <w:bCs/>
                <w:lang w:val="ba-RU"/>
              </w:rPr>
            </w:pPr>
          </w:p>
        </w:tc>
        <w:tc>
          <w:tcPr>
            <w:tcW w:w="1363" w:type="dxa"/>
            <w:vMerge w:val="restart"/>
          </w:tcPr>
          <w:p w:rsidR="005A0CC5" w:rsidRDefault="005A0CC5" w:rsidP="00DC6362">
            <w:pPr>
              <w:jc w:val="center"/>
              <w:rPr>
                <w:b/>
                <w:bCs/>
                <w:lang w:val="ba-RU"/>
              </w:rPr>
            </w:pPr>
          </w:p>
          <w:p w:rsidR="005A0CC5" w:rsidRPr="00864B31" w:rsidRDefault="005A0CC5" w:rsidP="00DC6362">
            <w:pPr>
              <w:jc w:val="center"/>
              <w:rPr>
                <w:b/>
                <w:bCs/>
                <w:lang w:val="ba-RU"/>
              </w:rPr>
            </w:pPr>
            <w:r>
              <w:rPr>
                <w:b/>
                <w:bCs/>
                <w:lang w:val="ba-RU"/>
              </w:rPr>
              <w:t>Дата</w:t>
            </w:r>
          </w:p>
        </w:tc>
        <w:tc>
          <w:tcPr>
            <w:tcW w:w="1363" w:type="dxa"/>
          </w:tcPr>
          <w:p w:rsidR="005A0CC5" w:rsidRPr="00864B31" w:rsidRDefault="005A0CC5" w:rsidP="00DC6362">
            <w:pPr>
              <w:jc w:val="center"/>
              <w:rPr>
                <w:b/>
                <w:bCs/>
                <w:lang w:val="ba-RU"/>
              </w:rPr>
            </w:pPr>
          </w:p>
        </w:tc>
      </w:tr>
      <w:tr w:rsidR="005A0CC5" w:rsidRPr="00864B31" w:rsidTr="005A0CC5">
        <w:trPr>
          <w:trHeight w:val="450"/>
        </w:trPr>
        <w:tc>
          <w:tcPr>
            <w:tcW w:w="534" w:type="dxa"/>
            <w:vMerge/>
          </w:tcPr>
          <w:p w:rsidR="005A0CC5" w:rsidRPr="00864B31" w:rsidRDefault="005A0CC5" w:rsidP="00DC6362">
            <w:pPr>
              <w:rPr>
                <w:lang w:val="ba-RU"/>
              </w:rPr>
            </w:pPr>
          </w:p>
        </w:tc>
        <w:tc>
          <w:tcPr>
            <w:tcW w:w="946" w:type="dxa"/>
            <w:gridSpan w:val="2"/>
            <w:vMerge/>
          </w:tcPr>
          <w:p w:rsidR="005A0CC5" w:rsidRPr="00864B31" w:rsidRDefault="005A0CC5" w:rsidP="00DC6362">
            <w:pPr>
              <w:rPr>
                <w:lang w:val="ba-RU"/>
              </w:rPr>
            </w:pPr>
          </w:p>
        </w:tc>
        <w:tc>
          <w:tcPr>
            <w:tcW w:w="5203" w:type="dxa"/>
            <w:vMerge/>
          </w:tcPr>
          <w:p w:rsidR="005A0CC5" w:rsidRPr="00864B31" w:rsidRDefault="005A0CC5" w:rsidP="00DC6362">
            <w:pPr>
              <w:rPr>
                <w:lang w:val="ba-RU"/>
              </w:rPr>
            </w:pPr>
          </w:p>
        </w:tc>
        <w:tc>
          <w:tcPr>
            <w:tcW w:w="1363" w:type="dxa"/>
            <w:vMerge/>
          </w:tcPr>
          <w:p w:rsidR="005A0CC5" w:rsidRPr="00864B31" w:rsidRDefault="005A0CC5" w:rsidP="00DC6362">
            <w:pPr>
              <w:rPr>
                <w:lang w:val="ba-RU"/>
              </w:rPr>
            </w:pPr>
          </w:p>
        </w:tc>
        <w:tc>
          <w:tcPr>
            <w:tcW w:w="1363" w:type="dxa"/>
          </w:tcPr>
          <w:p w:rsidR="005A0CC5" w:rsidRPr="00864B31" w:rsidRDefault="005A0CC5" w:rsidP="00DC6362">
            <w:pPr>
              <w:rPr>
                <w:lang w:val="ba-RU"/>
              </w:rPr>
            </w:pPr>
            <w:r w:rsidRPr="00864B31">
              <w:rPr>
                <w:b/>
                <w:bCs/>
                <w:lang w:val="ba-RU"/>
              </w:rPr>
              <w:t>Домашнее задание</w:t>
            </w: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DC6362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DC63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5A0CC5" w:rsidRPr="006611F1" w:rsidRDefault="0036454D" w:rsidP="006611F1">
            <w:pPr>
              <w:rPr>
                <w:sz w:val="24"/>
                <w:szCs w:val="24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Туған тел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/Р. Гарипов. «Родной язык».</w:t>
            </w:r>
          </w:p>
        </w:tc>
        <w:tc>
          <w:tcPr>
            <w:tcW w:w="1363" w:type="dxa"/>
          </w:tcPr>
          <w:p w:rsidR="005A0CC5" w:rsidRPr="00864B31" w:rsidRDefault="005A0CC5" w:rsidP="00DC6362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A0CC5" w:rsidRPr="00864B31" w:rsidRDefault="0036454D" w:rsidP="00DC6362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Выр.читать</w:t>
            </w: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DC6362">
            <w:pPr>
              <w:rPr>
                <w:lang w:val="ba-RU"/>
              </w:rPr>
            </w:pPr>
            <w:r w:rsidRPr="00864B31">
              <w:rPr>
                <w:lang w:val="ba-RU"/>
              </w:rPr>
              <w:t>2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DC636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5A0CC5" w:rsidRPr="00864B31" w:rsidRDefault="0036454D" w:rsidP="00DC6362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“Әминбәк” әкиәте. /Сказка “Аминбак”.</w:t>
            </w:r>
          </w:p>
        </w:tc>
        <w:tc>
          <w:tcPr>
            <w:tcW w:w="1363" w:type="dxa"/>
          </w:tcPr>
          <w:p w:rsidR="005A0CC5" w:rsidRPr="00864B31" w:rsidRDefault="005A0CC5" w:rsidP="00DC6362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A0CC5" w:rsidRPr="00864B31" w:rsidRDefault="005A0CC5" w:rsidP="00DC6362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3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“Әминбәк” әкиәте. /Сказка “Аминбак”.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4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C9179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М.Карим. Сыйырсыҡ балаһы” / М. Карим. Скорец.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5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Н. И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</w:t>
            </w: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елбай.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Дүрт миҙгел</w:t>
            </w: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»./Н.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Идельбай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«Четыре времени года».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6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Н. И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ҙ</w:t>
            </w: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елбай.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Дүрт миҙгел</w:t>
            </w:r>
            <w:r w:rsidRPr="0036454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»./Н.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Идельбай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«Четыре времени года».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7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Р. Ни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ти.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Йәмле Ағиҙел буйҙары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»./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Нигмати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На берегу красивой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Агидели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8.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Р. Ни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ти.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Йәмле Ағиҙел буйҙары</w:t>
            </w:r>
            <w:r w:rsidRPr="00BF41B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»./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Нигмати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На берегу красивой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Агидели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9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С. Әлибаев. «Ҡыш». В. Әхмәҙиев.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Ҡышҡы урманда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»./С.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«Зима». В.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 зимнем лесу».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ED7CE6" w:rsidP="0036454D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Выраз.чит.</w:t>
            </w: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10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FE06EA" w:rsidRDefault="00BF41BD" w:rsidP="0036454D">
            <w:pPr>
              <w:spacing w:after="200" w:line="276" w:lineRule="auto"/>
              <w:ind w:left="151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С. Әлибаев. «Ҡыш». В. Әхмәҙиев.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Ҡышҡы урманда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»./С.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«Зима». В.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Ахмадеев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 зимнем лесу».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11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ҡорт халыҡ ижады.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Йомаҡтар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Мәҡәлдәр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Баш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ҡорт халыҡ йырҙары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Таҡмаҡтар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/Башкирское народное творчество. Загадки. Пословицы. Башкирские народные песни. Частушки.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12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FE06EA" w:rsidRDefault="00BF41BD" w:rsidP="0036454D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ҡорт халыҡ йырҙары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Таҡмаҡтар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/Башкирское народное творчество. Загадки. Пословицы. Башкирские народные песни. Частушки.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13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Баш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ҡорт халыҡ йырҙары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Таҡмаҡтар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 /Башкирское народное творчество. Загадки. Пословицы. Башкирские народные песни. Частушки.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0229A5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lastRenderedPageBreak/>
              <w:t>14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Ҡо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ба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Әсә йөрәге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»/ Кубаир «Сердце мамы».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15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36454D" w:rsidRPr="00D477F0" w:rsidRDefault="0036454D" w:rsidP="0036454D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5203" w:type="dxa"/>
          </w:tcPr>
          <w:p w:rsidR="0036454D" w:rsidRPr="00864B31" w:rsidRDefault="00BF41BD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Айыу һәм бал ҡорттары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»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әкиәте./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Сказка. «Медведь и пчелы».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D477F0" w:rsidTr="005A0CC5">
        <w:tc>
          <w:tcPr>
            <w:tcW w:w="8046" w:type="dxa"/>
            <w:gridSpan w:val="5"/>
          </w:tcPr>
          <w:p w:rsidR="0036454D" w:rsidRPr="00D477F0" w:rsidRDefault="0036454D" w:rsidP="0036454D">
            <w:pPr>
              <w:jc w:val="center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D477F0" w:rsidRDefault="0036454D" w:rsidP="0036454D">
            <w:pPr>
              <w:jc w:val="center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6.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864B31" w:rsidRDefault="00BF41BD" w:rsidP="0036454D">
            <w:pPr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М. К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ә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рим.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Һеңлемдең төшө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». /М. Карим. «Сон сестры» (отрыв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повести «Радость нашего дома»).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7.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046CDE" w:rsidRDefault="00932180" w:rsidP="00932180"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Һабантурғай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»./Р. Гарипов. «Жаворонок».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C00463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18.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864B31" w:rsidRDefault="00932180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Назаров.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Яҙ килә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»./Р. Назаров. «Весна приходит».</w:t>
            </w:r>
          </w:p>
        </w:tc>
        <w:tc>
          <w:tcPr>
            <w:tcW w:w="1363" w:type="dxa"/>
          </w:tcPr>
          <w:p w:rsidR="0036454D" w:rsidRPr="00C00463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C00463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19.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864B31" w:rsidRDefault="00932180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С. Әлибаев. «Яҙҙы кем килтергән?»./С.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привел весну?».</w:t>
            </w:r>
            <w:r w:rsidR="004A4101" w:rsidRPr="00284D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З</w:t>
            </w:r>
            <w:r w:rsidR="004A4101"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 Хисматуллин «Скворец»</w:t>
            </w:r>
            <w:r w:rsid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20.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864B31" w:rsidRDefault="00932180" w:rsidP="0036454D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С. Әлибаев. «Яҙҙы кем килтергән?»./С.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«Кто привел весну?».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4A4101">
        <w:trPr>
          <w:trHeight w:val="867"/>
        </w:trPr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21.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4A4101" w:rsidRPr="004A4101" w:rsidRDefault="004A4101" w:rsidP="004A4101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К. </w:t>
            </w:r>
            <w:proofErr w:type="spellStart"/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Даян</w:t>
            </w:r>
            <w:proofErr w:type="spellEnd"/>
            <w:r w:rsidR="005E10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«Журавли». Птицы Башкортостана. Б. </w:t>
            </w:r>
            <w:proofErr w:type="spellStart"/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Нугуманов</w:t>
            </w:r>
            <w:proofErr w:type="spellEnd"/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«Снегурочка и весна». </w:t>
            </w:r>
          </w:p>
          <w:p w:rsidR="004A4101" w:rsidRPr="004A4101" w:rsidRDefault="004A4101" w:rsidP="003645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22.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5E10FF" w:rsidRDefault="004A4101" w:rsidP="005E10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З.</w:t>
            </w:r>
            <w:r w:rsidR="00932180"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Хисмәтуллин. «Урман ҡуна</w:t>
            </w:r>
            <w:r w:rsidR="005E10F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ғы».</w:t>
            </w:r>
          </w:p>
          <w:p w:rsidR="0036454D" w:rsidRPr="004E45D4" w:rsidRDefault="00932180" w:rsidP="005E10FF">
            <w:pPr>
              <w:jc w:val="both"/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З. </w:t>
            </w:r>
            <w:r w:rsidRPr="005E10F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Хисматуллин.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ой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гость».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23.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36454D" w:rsidRPr="00864B31" w:rsidRDefault="004A4101" w:rsidP="0036454D">
            <w:pPr>
              <w:jc w:val="both"/>
              <w:rPr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З.</w:t>
            </w:r>
            <w:r w:rsidR="005E10FF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Хисмәтуллин.«Урман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ҡунағы»./З. </w:t>
            </w:r>
            <w:r w:rsidRPr="00C9179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Хисматуллин.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ой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гость».</w:t>
            </w: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36454D" w:rsidRPr="00864B31" w:rsidTr="005A0CC5">
        <w:tc>
          <w:tcPr>
            <w:tcW w:w="534" w:type="dxa"/>
          </w:tcPr>
          <w:p w:rsidR="0036454D" w:rsidRPr="00864B31" w:rsidRDefault="0036454D" w:rsidP="0036454D">
            <w:pPr>
              <w:rPr>
                <w:lang w:val="ba-RU"/>
              </w:rPr>
            </w:pPr>
            <w:r>
              <w:rPr>
                <w:lang w:val="ba-RU"/>
              </w:rPr>
              <w:t>24.</w:t>
            </w:r>
          </w:p>
        </w:tc>
        <w:tc>
          <w:tcPr>
            <w:tcW w:w="918" w:type="dxa"/>
          </w:tcPr>
          <w:p w:rsidR="0036454D" w:rsidRPr="00864B31" w:rsidRDefault="0036454D" w:rsidP="0036454D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C9179D" w:rsidRPr="00284D1B" w:rsidRDefault="00932180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Агиш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«Туры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ай».</w:t>
            </w:r>
            <w:r w:rsidR="00C9179D" w:rsidRPr="00284D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C9179D" w:rsidRPr="00284D1B" w:rsidRDefault="00C9179D" w:rsidP="00C9179D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6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36454D" w:rsidRPr="00C9179D" w:rsidRDefault="0036454D" w:rsidP="0036454D">
            <w:pPr>
              <w:jc w:val="both"/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36454D" w:rsidRPr="00864B31" w:rsidRDefault="0036454D" w:rsidP="0036454D">
            <w:pPr>
              <w:jc w:val="both"/>
              <w:rPr>
                <w:lang w:val="ba-RU"/>
              </w:rPr>
            </w:pPr>
          </w:p>
        </w:tc>
      </w:tr>
      <w:tr w:rsidR="005D7DC5" w:rsidRPr="00864B31" w:rsidTr="005A0CC5">
        <w:trPr>
          <w:trHeight w:val="791"/>
        </w:trPr>
        <w:tc>
          <w:tcPr>
            <w:tcW w:w="534" w:type="dxa"/>
          </w:tcPr>
          <w:p w:rsidR="005D7DC5" w:rsidRPr="00864B31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25.</w:t>
            </w:r>
          </w:p>
        </w:tc>
        <w:tc>
          <w:tcPr>
            <w:tcW w:w="918" w:type="dxa"/>
          </w:tcPr>
          <w:p w:rsidR="005D7DC5" w:rsidRPr="00864B31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5D7DC5" w:rsidRPr="004A4101" w:rsidRDefault="005D7DC5" w:rsidP="005D7DC5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  <w:lang w:val="ba-RU"/>
              </w:rPr>
              <w:t> </w:t>
            </w:r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Басни. </w:t>
            </w:r>
          </w:p>
          <w:p w:rsidR="005D7DC5" w:rsidRPr="00864B31" w:rsidRDefault="005D7DC5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rPr>
                <w:lang w:val="ba-RU"/>
              </w:rPr>
            </w:pPr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М. </w:t>
            </w:r>
            <w:proofErr w:type="spellStart"/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Гафури</w:t>
            </w:r>
            <w:proofErr w:type="spellEnd"/>
            <w:r w:rsidRPr="004A410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«Кто съел овцу?». Л. Толстой, «Два товарища». </w:t>
            </w:r>
            <w:r w:rsidR="00C9179D" w:rsidRPr="00284D1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864B31" w:rsidTr="005A0CC5">
        <w:trPr>
          <w:trHeight w:val="99"/>
        </w:trPr>
        <w:tc>
          <w:tcPr>
            <w:tcW w:w="534" w:type="dxa"/>
          </w:tcPr>
          <w:p w:rsidR="005D7DC5" w:rsidRPr="00864B31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26.</w:t>
            </w:r>
          </w:p>
        </w:tc>
        <w:tc>
          <w:tcPr>
            <w:tcW w:w="918" w:type="dxa"/>
          </w:tcPr>
          <w:p w:rsidR="005D7DC5" w:rsidRPr="00864B31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EE7DAE" w:rsidRPr="00EE7DAE" w:rsidRDefault="00EE7DAE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Игибаев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«День Победы», К.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Мерген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«Смерть 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кураиста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», Р.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Нигмати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«Слава победителям!». </w:t>
            </w:r>
            <w:r w:rsidR="005D7DC5"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D7DC5" w:rsidRPr="005D7DC5" w:rsidRDefault="005D7DC5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60" w:lineRule="auto"/>
              <w:ind w:firstLine="708"/>
              <w:jc w:val="both"/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864B31" w:rsidTr="005A0CC5">
        <w:trPr>
          <w:trHeight w:val="99"/>
        </w:trPr>
        <w:tc>
          <w:tcPr>
            <w:tcW w:w="534" w:type="dxa"/>
          </w:tcPr>
          <w:p w:rsidR="005D7DC5" w:rsidRPr="00864B31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27.</w:t>
            </w:r>
          </w:p>
        </w:tc>
        <w:tc>
          <w:tcPr>
            <w:tcW w:w="918" w:type="dxa"/>
          </w:tcPr>
          <w:p w:rsidR="005D7DC5" w:rsidRPr="00864B31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EE7DAE" w:rsidRPr="00EE7DAE" w:rsidRDefault="00EE7DAE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Игибаев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«День Победы», К.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Мерген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«Смерть 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кураиста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», Р.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Нигмати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«Слава победителям!».  </w:t>
            </w:r>
          </w:p>
          <w:p w:rsidR="005D7DC5" w:rsidRPr="002979A3" w:rsidRDefault="005D7DC5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jc w:val="both"/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864B31" w:rsidTr="005A0CC5">
        <w:trPr>
          <w:trHeight w:val="99"/>
        </w:trPr>
        <w:tc>
          <w:tcPr>
            <w:tcW w:w="534" w:type="dxa"/>
          </w:tcPr>
          <w:p w:rsidR="005D7DC5" w:rsidRPr="00864B31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lastRenderedPageBreak/>
              <w:t>28.</w:t>
            </w:r>
          </w:p>
        </w:tc>
        <w:tc>
          <w:tcPr>
            <w:tcW w:w="918" w:type="dxa"/>
          </w:tcPr>
          <w:p w:rsidR="005D7DC5" w:rsidRPr="00864B31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EE7DAE" w:rsidRPr="00EE7DAE" w:rsidRDefault="00EE7DAE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Исянгулов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«Улыбка», Г. 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Хисамов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Белоплечий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седой беркут».</w:t>
            </w:r>
          </w:p>
          <w:p w:rsidR="005D7DC5" w:rsidRPr="00EE7DAE" w:rsidRDefault="005D7DC5" w:rsidP="005D7DC5">
            <w:pPr>
              <w:jc w:val="both"/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864B31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50414C" w:rsidTr="005A0CC5">
        <w:trPr>
          <w:trHeight w:val="99"/>
        </w:trPr>
        <w:tc>
          <w:tcPr>
            <w:tcW w:w="534" w:type="dxa"/>
          </w:tcPr>
          <w:p w:rsidR="005D7DC5" w:rsidRPr="0050414C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29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D7DC5" w:rsidRPr="0050414C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EE7DAE" w:rsidRPr="00EE7DAE" w:rsidRDefault="00EE7DAE" w:rsidP="00EE7DAE">
            <w:pPr>
              <w:widowControl w:val="0"/>
              <w:shd w:val="clear" w:color="auto" w:fill="FFFFFF"/>
              <w:tabs>
                <w:tab w:val="left" w:pos="1134"/>
                <w:tab w:val="left" w:pos="1175"/>
              </w:tabs>
              <w:autoSpaceDE w:val="0"/>
              <w:autoSpaceDN w:val="0"/>
              <w:spacing w:after="0" w:line="35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Башкирские народные сказки. «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Камыр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батыр», «</w:t>
            </w:r>
            <w:proofErr w:type="spellStart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Каман</w:t>
            </w:r>
            <w:proofErr w:type="spellEnd"/>
            <w:r w:rsidRPr="00EE7D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Саман».</w:t>
            </w:r>
          </w:p>
          <w:p w:rsidR="005D7DC5" w:rsidRPr="00EE7DAE" w:rsidRDefault="005D7DC5" w:rsidP="005D7DC5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50414C" w:rsidTr="005A0CC5">
        <w:trPr>
          <w:trHeight w:val="99"/>
        </w:trPr>
        <w:tc>
          <w:tcPr>
            <w:tcW w:w="534" w:type="dxa"/>
          </w:tcPr>
          <w:p w:rsidR="005D7DC5" w:rsidRPr="0050414C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30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D7DC5" w:rsidRPr="0050414C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5231" w:type="dxa"/>
            <w:gridSpan w:val="2"/>
          </w:tcPr>
          <w:p w:rsidR="005D7DC5" w:rsidRPr="0050414C" w:rsidRDefault="005D7DC5" w:rsidP="005D7DC5">
            <w:pPr>
              <w:rPr>
                <w:lang w:val="ba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Йомарт йәй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»./С. 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Муллабаев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«Щедрое лето».</w:t>
            </w: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</w:tr>
      <w:tr w:rsidR="005D7DC5" w:rsidRPr="0050414C" w:rsidTr="005A0CC5">
        <w:trPr>
          <w:trHeight w:val="99"/>
        </w:trPr>
        <w:tc>
          <w:tcPr>
            <w:tcW w:w="534" w:type="dxa"/>
          </w:tcPr>
          <w:p w:rsidR="005D7DC5" w:rsidRPr="0050414C" w:rsidRDefault="005D7DC5" w:rsidP="005D7DC5">
            <w:pPr>
              <w:rPr>
                <w:lang w:val="ba-RU"/>
              </w:rPr>
            </w:pPr>
            <w:r>
              <w:rPr>
                <w:lang w:val="ba-RU"/>
              </w:rPr>
              <w:t>31-34</w:t>
            </w:r>
          </w:p>
        </w:tc>
        <w:tc>
          <w:tcPr>
            <w:tcW w:w="918" w:type="dxa"/>
          </w:tcPr>
          <w:p w:rsidR="005D7DC5" w:rsidRPr="0050414C" w:rsidRDefault="005D7DC5" w:rsidP="005D7DC5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4</w:t>
            </w:r>
          </w:p>
        </w:tc>
        <w:tc>
          <w:tcPr>
            <w:tcW w:w="5231" w:type="dxa"/>
            <w:gridSpan w:val="2"/>
          </w:tcPr>
          <w:p w:rsidR="005D7DC5" w:rsidRPr="00A0592E" w:rsidRDefault="005D7DC5" w:rsidP="005D7DC5">
            <w:pPr>
              <w:rPr>
                <w:sz w:val="24"/>
                <w:szCs w:val="24"/>
                <w:lang w:val="ba-RU"/>
              </w:rPr>
            </w:pP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Б.Рафи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Йондоҙ һанаусы малай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/Б.Рафиков. «Мальчик, который считал звезды».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за год.</w:t>
            </w: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  <w:tc>
          <w:tcPr>
            <w:tcW w:w="1363" w:type="dxa"/>
          </w:tcPr>
          <w:p w:rsidR="005D7DC5" w:rsidRPr="0050414C" w:rsidRDefault="005D7DC5" w:rsidP="005D7DC5">
            <w:pPr>
              <w:jc w:val="both"/>
              <w:rPr>
                <w:lang w:val="ba-RU"/>
              </w:rPr>
            </w:pPr>
          </w:p>
        </w:tc>
      </w:tr>
    </w:tbl>
    <w:p w:rsidR="00A0592E" w:rsidRDefault="00A0592E" w:rsidP="008D1461">
      <w:pPr>
        <w:ind w:right="-569"/>
        <w:jc w:val="center"/>
        <w:rPr>
          <w:b/>
          <w:lang w:val="ba-RU"/>
        </w:rPr>
      </w:pPr>
    </w:p>
    <w:p w:rsidR="008D1461" w:rsidRPr="005A0CC5" w:rsidRDefault="00EE7DAE" w:rsidP="00EE7DAE">
      <w:pPr>
        <w:ind w:right="-569"/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     </w:t>
      </w:r>
      <w:r w:rsidR="008D1461" w:rsidRPr="005A0CC5">
        <w:rPr>
          <w:b/>
          <w:sz w:val="28"/>
          <w:szCs w:val="28"/>
          <w:lang w:val="ba-RU"/>
        </w:rPr>
        <w:t xml:space="preserve">Календарно-тематическое планирование по предмету </w:t>
      </w:r>
    </w:p>
    <w:p w:rsidR="008D1461" w:rsidRPr="005A0CC5" w:rsidRDefault="005963FF" w:rsidP="008D1461">
      <w:pPr>
        <w:ind w:right="-569"/>
        <w:jc w:val="center"/>
        <w:rPr>
          <w:b/>
          <w:sz w:val="28"/>
          <w:szCs w:val="28"/>
          <w:lang w:val="ba-RU"/>
        </w:rPr>
      </w:pPr>
      <w:r w:rsidRPr="005A0CC5">
        <w:rPr>
          <w:b/>
          <w:sz w:val="28"/>
          <w:szCs w:val="28"/>
          <w:lang w:val="ba-RU"/>
        </w:rPr>
        <w:t>“ Родная (башкирская) литература</w:t>
      </w:r>
      <w:r w:rsidR="008D1461" w:rsidRPr="005A0CC5">
        <w:rPr>
          <w:b/>
          <w:sz w:val="28"/>
          <w:szCs w:val="28"/>
          <w:lang w:val="ba-RU"/>
        </w:rPr>
        <w:t>” для 7 класса</w:t>
      </w:r>
    </w:p>
    <w:tbl>
      <w:tblPr>
        <w:tblpPr w:leftFromText="180" w:rightFromText="180" w:vertAnchor="text" w:horzAnchor="page" w:tblpX="1874" w:tblpY="40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18"/>
        <w:gridCol w:w="28"/>
        <w:gridCol w:w="4157"/>
        <w:gridCol w:w="2268"/>
        <w:gridCol w:w="1275"/>
      </w:tblGrid>
      <w:tr w:rsidR="005A0CC5" w:rsidRPr="00864B31" w:rsidTr="005A0CC5">
        <w:trPr>
          <w:trHeight w:val="450"/>
        </w:trPr>
        <w:tc>
          <w:tcPr>
            <w:tcW w:w="534" w:type="dxa"/>
            <w:vMerge w:val="restart"/>
          </w:tcPr>
          <w:p w:rsidR="005A0CC5" w:rsidRPr="00864B31" w:rsidRDefault="005A0CC5" w:rsidP="008D1461">
            <w:pPr>
              <w:jc w:val="center"/>
              <w:rPr>
                <w:lang w:val="ba-RU"/>
              </w:rPr>
            </w:pPr>
            <w:r w:rsidRPr="00864B31">
              <w:rPr>
                <w:lang w:val="ba-RU"/>
              </w:rPr>
              <w:t>№</w:t>
            </w:r>
          </w:p>
        </w:tc>
        <w:tc>
          <w:tcPr>
            <w:tcW w:w="946" w:type="dxa"/>
            <w:gridSpan w:val="2"/>
            <w:vMerge w:val="restart"/>
          </w:tcPr>
          <w:p w:rsidR="005A0CC5" w:rsidRPr="005A0CC5" w:rsidRDefault="005A0CC5" w:rsidP="008D1461">
            <w:pPr>
              <w:jc w:val="center"/>
              <w:rPr>
                <w:b/>
                <w:bCs/>
                <w:lang w:val="ba-RU"/>
              </w:rPr>
            </w:pPr>
            <w:r w:rsidRPr="005A0CC5">
              <w:rPr>
                <w:b/>
                <w:bCs/>
                <w:lang w:val="ba-RU"/>
              </w:rPr>
              <w:t>Кол-во  часов</w:t>
            </w:r>
          </w:p>
        </w:tc>
        <w:tc>
          <w:tcPr>
            <w:tcW w:w="4157" w:type="dxa"/>
            <w:vMerge w:val="restart"/>
          </w:tcPr>
          <w:p w:rsidR="005A0CC5" w:rsidRPr="00864B31" w:rsidRDefault="005A0CC5" w:rsidP="008D1461">
            <w:pPr>
              <w:jc w:val="center"/>
              <w:rPr>
                <w:b/>
                <w:bCs/>
                <w:lang w:val="ba-RU"/>
              </w:rPr>
            </w:pPr>
            <w:r w:rsidRPr="00864B31">
              <w:rPr>
                <w:b/>
                <w:bCs/>
                <w:lang w:val="ba-RU"/>
              </w:rPr>
              <w:t>Тема</w:t>
            </w:r>
          </w:p>
          <w:p w:rsidR="005A0CC5" w:rsidRPr="00864B31" w:rsidRDefault="005A0CC5" w:rsidP="008D1461">
            <w:pPr>
              <w:jc w:val="center"/>
              <w:rPr>
                <w:b/>
                <w:bCs/>
                <w:lang w:val="ba-RU"/>
              </w:rPr>
            </w:pPr>
            <w:r w:rsidRPr="00864B31">
              <w:rPr>
                <w:b/>
                <w:bCs/>
                <w:lang w:val="ba-RU"/>
              </w:rPr>
              <w:t>I ярты йыллыҡ/ 1 полугодие</w:t>
            </w:r>
          </w:p>
        </w:tc>
        <w:tc>
          <w:tcPr>
            <w:tcW w:w="2268" w:type="dxa"/>
            <w:vMerge w:val="restart"/>
          </w:tcPr>
          <w:p w:rsidR="005A0CC5" w:rsidRPr="00864B31" w:rsidRDefault="005A0CC5" w:rsidP="008D1461">
            <w:pPr>
              <w:jc w:val="center"/>
              <w:rPr>
                <w:b/>
                <w:bCs/>
                <w:lang w:val="ba-RU"/>
              </w:rPr>
            </w:pPr>
            <w:r w:rsidRPr="00864B31">
              <w:rPr>
                <w:b/>
                <w:bCs/>
                <w:lang w:val="ba-RU"/>
              </w:rPr>
              <w:t>Домашнее задание</w:t>
            </w:r>
          </w:p>
        </w:tc>
        <w:tc>
          <w:tcPr>
            <w:tcW w:w="1275" w:type="dxa"/>
          </w:tcPr>
          <w:p w:rsidR="005A0CC5" w:rsidRPr="00864B31" w:rsidRDefault="005A0CC5" w:rsidP="008D1461">
            <w:pPr>
              <w:jc w:val="center"/>
              <w:rPr>
                <w:b/>
                <w:bCs/>
                <w:lang w:val="ba-RU"/>
              </w:rPr>
            </w:pPr>
          </w:p>
        </w:tc>
      </w:tr>
      <w:tr w:rsidR="005A0CC5" w:rsidRPr="00864B31" w:rsidTr="005A0CC5">
        <w:trPr>
          <w:trHeight w:val="450"/>
        </w:trPr>
        <w:tc>
          <w:tcPr>
            <w:tcW w:w="534" w:type="dxa"/>
            <w:vMerge/>
          </w:tcPr>
          <w:p w:rsidR="005A0CC5" w:rsidRPr="00864B31" w:rsidRDefault="005A0CC5" w:rsidP="008D1461">
            <w:pPr>
              <w:rPr>
                <w:lang w:val="ba-RU"/>
              </w:rPr>
            </w:pPr>
          </w:p>
        </w:tc>
        <w:tc>
          <w:tcPr>
            <w:tcW w:w="946" w:type="dxa"/>
            <w:gridSpan w:val="2"/>
            <w:vMerge/>
          </w:tcPr>
          <w:p w:rsidR="005A0CC5" w:rsidRPr="00864B31" w:rsidRDefault="005A0CC5" w:rsidP="008D1461">
            <w:pPr>
              <w:rPr>
                <w:lang w:val="ba-RU"/>
              </w:rPr>
            </w:pPr>
          </w:p>
        </w:tc>
        <w:tc>
          <w:tcPr>
            <w:tcW w:w="4157" w:type="dxa"/>
            <w:vMerge/>
          </w:tcPr>
          <w:p w:rsidR="005A0CC5" w:rsidRPr="00864B31" w:rsidRDefault="005A0CC5" w:rsidP="008D1461">
            <w:pPr>
              <w:rPr>
                <w:lang w:val="ba-RU"/>
              </w:rPr>
            </w:pPr>
          </w:p>
        </w:tc>
        <w:tc>
          <w:tcPr>
            <w:tcW w:w="2268" w:type="dxa"/>
            <w:vMerge/>
          </w:tcPr>
          <w:p w:rsidR="005A0CC5" w:rsidRPr="00864B31" w:rsidRDefault="005A0CC5" w:rsidP="008D1461">
            <w:pPr>
              <w:rPr>
                <w:lang w:val="ba-RU"/>
              </w:rPr>
            </w:pPr>
          </w:p>
        </w:tc>
        <w:tc>
          <w:tcPr>
            <w:tcW w:w="1275" w:type="dxa"/>
          </w:tcPr>
          <w:p w:rsidR="005A0CC5" w:rsidRPr="005A0CC5" w:rsidRDefault="005A0CC5" w:rsidP="008D1461">
            <w:pPr>
              <w:rPr>
                <w:b/>
                <w:bCs/>
                <w:lang w:val="ba-RU"/>
              </w:rPr>
            </w:pPr>
            <w:r>
              <w:rPr>
                <w:lang w:val="ba-RU"/>
              </w:rPr>
              <w:t xml:space="preserve">     </w:t>
            </w:r>
            <w:r w:rsidRPr="005A0CC5">
              <w:rPr>
                <w:b/>
                <w:bCs/>
                <w:lang w:val="ba-RU"/>
              </w:rPr>
              <w:t xml:space="preserve">Дата   </w:t>
            </w: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7F722D" w:rsidRDefault="005A0CC5" w:rsidP="008D1461">
            <w:pPr>
              <w:jc w:val="both"/>
              <w:rPr>
                <w:lang w:val="ba-RU"/>
              </w:rPr>
            </w:pPr>
            <w:r w:rsidRPr="00864B31">
              <w:rPr>
                <w:lang w:val="ba-RU"/>
              </w:rPr>
              <w:t>Халыҡ ижады. Әкиәттәр. Хайуандар тураһында әкиәттәр.</w:t>
            </w:r>
            <w:r w:rsidRPr="007F722D">
              <w:rPr>
                <w:lang w:val="ba-RU"/>
              </w:rPr>
              <w:t xml:space="preserve">/Народное творчество. </w:t>
            </w:r>
            <w:r>
              <w:rPr>
                <w:lang w:val="ba-RU"/>
              </w:rPr>
              <w:t>Сказки. Сказки о животных.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Стр.10 ответы на вопросы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2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 w:rsidRPr="00864B31">
              <w:rPr>
                <w:lang w:val="ba-RU"/>
              </w:rPr>
              <w:t>Тыл</w:t>
            </w:r>
            <w:r>
              <w:rPr>
                <w:lang w:val="ba-RU"/>
              </w:rPr>
              <w:t xml:space="preserve">сымлы әкиәттәр.Алтын алма./Волшебные сказки. Золотое яблоко.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Стр.15 вопросы 5,6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3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 w:rsidRPr="00864B31">
              <w:rPr>
                <w:lang w:val="ba-RU"/>
              </w:rPr>
              <w:t>Тормош-көнкүреш әкиәттәре. “Алтын тамсы” әкиәте.</w:t>
            </w:r>
            <w:r>
              <w:rPr>
                <w:lang w:val="ba-RU"/>
              </w:rPr>
              <w:t>/ Бытовые сказки. “Сказка “Золотая капель”.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Стр.29 ответы на 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4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Етегән йондоҙ./Большая Медведица.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Стр.38 вопросы 10,11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5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 w:rsidRPr="00864B31">
              <w:rPr>
                <w:lang w:val="ba-RU"/>
              </w:rPr>
              <w:t>Риүә</w:t>
            </w:r>
            <w:r>
              <w:rPr>
                <w:lang w:val="ba-RU"/>
              </w:rPr>
              <w:t>йәттәр һәм легендалар.Сыңрау торна./ Предания и легенды. Журавлиная песень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 w:rsidRPr="003C1E48">
              <w:t>38</w:t>
            </w:r>
            <w:r>
              <w:rPr>
                <w:lang w:val="ba-RU"/>
              </w:rPr>
              <w:t xml:space="preserve"> вопросы 14,15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6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Ырғыҙ. Йөрәктау.</w:t>
            </w:r>
            <w:r w:rsidRPr="001E0C4F">
              <w:rPr>
                <w:lang w:val="ba-RU"/>
              </w:rPr>
              <w:t>/Иргиз.Юрактау.</w:t>
            </w:r>
            <w:r>
              <w:rPr>
                <w:lang w:val="ba-RU"/>
              </w:rPr>
              <w:t xml:space="preserve">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Стр.47  ответы на 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7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Мәмбәт ауылы тарихы./История деревни Мамбетово.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Стр.51  ответы на 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8.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Бошман-Ҡыпсаҡ батыр./Бушман-Кипчак батыр.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Стр.55 вопрос 11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lastRenderedPageBreak/>
              <w:t>9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Тарихи йырҙар. Урал./Исторические песни.Урал.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>
              <w:t xml:space="preserve">67 </w:t>
            </w:r>
            <w:r>
              <w:rPr>
                <w:lang w:val="ba-RU"/>
              </w:rPr>
              <w:t>вопросы 1,2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10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Салауат. Оло юл./Салават. Большая дорога.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Стр.70 вопросы 5,6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11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Эскадрон. Любизар./ Эскадрон. Любизар.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Стр.73 вопросы 4,5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12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Ҡолой кантон. Буранбай./Кулуй кантон.Буранбай.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Стр.76 вопросы 4,5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13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Зөлхизә. Ғилмияза./Зульхиза.Гилмияза.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 w:rsidRPr="003C1E48">
              <w:t>8</w:t>
            </w:r>
            <w:r>
              <w:t>2</w:t>
            </w:r>
            <w:r>
              <w:rPr>
                <w:lang w:val="ba-RU"/>
              </w:rPr>
              <w:t xml:space="preserve"> вопросы 4,6,7,8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14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Таҡмаҡтар./Частушки.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 w:rsidRPr="003C1E48">
              <w:t>8</w:t>
            </w:r>
            <w:r>
              <w:t>7</w:t>
            </w:r>
            <w:r>
              <w:rPr>
                <w:lang w:val="ba-RU"/>
              </w:rPr>
              <w:t xml:space="preserve"> вопрос 5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15</w:t>
            </w:r>
            <w:r>
              <w:rPr>
                <w:lang w:val="ba-RU"/>
              </w:rPr>
              <w:t>.</w:t>
            </w:r>
          </w:p>
        </w:tc>
        <w:tc>
          <w:tcPr>
            <w:tcW w:w="946" w:type="dxa"/>
            <w:gridSpan w:val="2"/>
          </w:tcPr>
          <w:p w:rsidR="005A0CC5" w:rsidRPr="00D477F0" w:rsidRDefault="00BB3961" w:rsidP="008D146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157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Ф.Рәхимғолова. Көҙ./Ф.Рахимгулова.Осень.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Стр.90 вопросы 6,7,8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5A0CC5">
        <w:tc>
          <w:tcPr>
            <w:tcW w:w="7905" w:type="dxa"/>
            <w:gridSpan w:val="5"/>
          </w:tcPr>
          <w:p w:rsidR="005A0CC5" w:rsidRPr="00D477F0" w:rsidRDefault="005A0CC5" w:rsidP="008D1461">
            <w:pPr>
              <w:jc w:val="center"/>
              <w:rPr>
                <w:lang w:val="ba-RU"/>
              </w:rPr>
            </w:pPr>
            <w:r w:rsidRPr="00D477F0">
              <w:rPr>
                <w:b/>
                <w:bCs/>
                <w:lang w:val="en-US"/>
              </w:rPr>
              <w:t>II</w:t>
            </w:r>
            <w:r w:rsidRPr="00D477F0">
              <w:rPr>
                <w:b/>
                <w:bCs/>
                <w:lang w:val="ba-RU"/>
              </w:rPr>
              <w:t xml:space="preserve"> ярты йыллыҡ/ </w:t>
            </w:r>
            <w:r w:rsidRPr="00D477F0">
              <w:rPr>
                <w:b/>
                <w:bCs/>
                <w:lang w:val="en-US"/>
              </w:rPr>
              <w:t>II</w:t>
            </w:r>
            <w:r w:rsidRPr="00D477F0">
              <w:rPr>
                <w:b/>
                <w:bCs/>
                <w:lang w:val="ba-RU"/>
              </w:rPr>
              <w:t xml:space="preserve"> полугодие</w:t>
            </w:r>
          </w:p>
        </w:tc>
        <w:tc>
          <w:tcPr>
            <w:tcW w:w="1275" w:type="dxa"/>
          </w:tcPr>
          <w:p w:rsidR="005A0CC5" w:rsidRPr="005A0CC5" w:rsidRDefault="005A0CC5" w:rsidP="008D1461">
            <w:pPr>
              <w:jc w:val="center"/>
              <w:rPr>
                <w:b/>
                <w:bCs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6.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 xml:space="preserve">Р.Сафин.Һабаҡташтарыма./Р.Сафин.Одноклассникам.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Стр.114 вопросы 5,7,8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 w:rsidRPr="00864B31">
              <w:rPr>
                <w:lang w:val="ba-RU"/>
              </w:rPr>
              <w:t>1</w:t>
            </w:r>
            <w:r>
              <w:rPr>
                <w:lang w:val="ba-RU"/>
              </w:rPr>
              <w:t>7.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М.Кәрим. Миләш./М.Карим.Рябина.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Стр.115 вопрос 4, презентация “Рябина”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4A5CE9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18.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М.Ғафури. Гөлдәр баҡсаһында./М.Гафури.Цветочный сад.   </w:t>
            </w:r>
          </w:p>
        </w:tc>
        <w:tc>
          <w:tcPr>
            <w:tcW w:w="2268" w:type="dxa"/>
          </w:tcPr>
          <w:p w:rsidR="005A0CC5" w:rsidRPr="00C00463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 w:rsidRPr="00C00463">
              <w:rPr>
                <w:lang w:val="ba-RU"/>
              </w:rPr>
              <w:t xml:space="preserve">142 упр. </w:t>
            </w:r>
            <w:r>
              <w:rPr>
                <w:lang w:val="ba-RU"/>
              </w:rPr>
              <w:t xml:space="preserve">72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4A5CE9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19.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Ж.Кейекбаев. Оморҙаҡ бабай./Ж.Киекбаев. Дед Омордак.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Стр.152 вопросы 1,3,4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4A5CE9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20.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Ә.Үтәбай. Башҡортостан./А.Утябай.Башкортостан.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Стр.172 вопросы 4,5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21.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А.Игебаев. Онотманым һине, ауылым!/А.Игебаев. Не забыл тебя, моя деревня!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Презентация “Башкортостан”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center"/>
              <w:rPr>
                <w:lang w:val="ba-RU"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22.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4E45D4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К.Кинйәбулатова. Һаумы, аҡ ҡыш! С.Әлибай. Матур көн./К.Кинзябулатова. Здравствуй, белая зима! С.Алибай. Красивый день.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Учить стих “ Красивый день”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23.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Ғ.Туҡай. Ер йоҡоһо./Г.Тукай. Сон земли.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</w:t>
            </w:r>
            <w:r>
              <w:t>1</w:t>
            </w:r>
            <w:r w:rsidRPr="003C1E48">
              <w:t>8</w:t>
            </w:r>
            <w:r>
              <w:t>2</w:t>
            </w:r>
            <w:r>
              <w:rPr>
                <w:lang w:val="ba-RU"/>
              </w:rPr>
              <w:t xml:space="preserve"> вопросы 3,5,6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24.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FE1833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Ф.Аҡбулатова. Атай икмәге. </w:t>
            </w:r>
            <w:r w:rsidRPr="004F1A53">
              <w:rPr>
                <w:lang w:val="ba-RU"/>
              </w:rPr>
              <w:t>I</w:t>
            </w:r>
            <w:r>
              <w:rPr>
                <w:lang w:val="ba-RU"/>
              </w:rPr>
              <w:t xml:space="preserve"> бүлек./Ф.Акбулатова. Папин хлеб.</w:t>
            </w:r>
            <w:r w:rsidRPr="004F1A53">
              <w:rPr>
                <w:lang w:val="ba-RU"/>
              </w:rPr>
              <w:t xml:space="preserve"> </w:t>
            </w:r>
            <w:r>
              <w:rPr>
                <w:lang w:val="en-US"/>
              </w:rPr>
              <w:t>I</w:t>
            </w:r>
            <w:r>
              <w:rPr>
                <w:lang w:val="ba-RU"/>
              </w:rPr>
              <w:t xml:space="preserve"> часть.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Стр.196</w:t>
            </w:r>
            <w:r w:rsidRPr="00FE1833">
              <w:rPr>
                <w:lang w:val="ba-RU"/>
              </w:rPr>
              <w:t xml:space="preserve"> ответы на </w:t>
            </w:r>
            <w:r>
              <w:rPr>
                <w:lang w:val="ba-RU"/>
              </w:rPr>
              <w:t>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rPr>
          <w:trHeight w:val="99"/>
        </w:trPr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25.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Ф.Аҡбулатова. Атай икмәге.</w:t>
            </w:r>
            <w:r w:rsidRPr="00FE1833">
              <w:rPr>
                <w:lang w:val="ba-RU"/>
              </w:rPr>
              <w:t>II</w:t>
            </w:r>
            <w:r>
              <w:rPr>
                <w:lang w:val="ba-RU"/>
              </w:rPr>
              <w:t xml:space="preserve"> бүлек./Ф.Акбулатова. Папин хлеб.</w:t>
            </w:r>
            <w:r w:rsidRPr="00FE1833">
              <w:rPr>
                <w:lang w:val="ba-RU"/>
              </w:rPr>
              <w:t>II</w:t>
            </w:r>
            <w:r>
              <w:rPr>
                <w:lang w:val="ba-RU"/>
              </w:rPr>
              <w:t xml:space="preserve"> часть.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Стр.206</w:t>
            </w:r>
            <w:r w:rsidRPr="00FE1833">
              <w:rPr>
                <w:lang w:val="ba-RU"/>
              </w:rPr>
              <w:t xml:space="preserve"> ответы на </w:t>
            </w:r>
            <w:r>
              <w:rPr>
                <w:lang w:val="ba-RU"/>
              </w:rPr>
              <w:t>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rPr>
          <w:trHeight w:val="99"/>
        </w:trPr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26.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З.Алтынбаева. Әсә һүҙе./З.Алтынбаева. Материнское слово.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Кластер “Моя мама”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rPr>
          <w:trHeight w:val="99"/>
        </w:trPr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lastRenderedPageBreak/>
              <w:t>27.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Ә.Бикчәнтәев. Яраланған бүре күҙҙәре./А.Бикчантаев. </w:t>
            </w:r>
            <w:r w:rsidRPr="0029413F">
              <w:rPr>
                <w:rFonts w:ascii="Arial" w:hAnsi="Arial" w:cs="Arial"/>
                <w:b/>
                <w:bCs/>
                <w:color w:val="333333"/>
                <w:shd w:val="clear" w:color="auto" w:fill="FFFFFF"/>
                <w:lang w:val="ba-RU"/>
              </w:rPr>
              <w:t xml:space="preserve"> </w:t>
            </w:r>
            <w:r w:rsidRPr="0029413F">
              <w:rPr>
                <w:bCs/>
                <w:color w:val="000000"/>
                <w:shd w:val="clear" w:color="auto" w:fill="FFFFFF"/>
                <w:lang w:val="ba-RU"/>
              </w:rPr>
              <w:t>Глаза</w:t>
            </w:r>
            <w:r w:rsidRPr="0029413F">
              <w:rPr>
                <w:color w:val="000000"/>
                <w:shd w:val="clear" w:color="auto" w:fill="FFFFFF"/>
                <w:lang w:val="ba-RU"/>
              </w:rPr>
              <w:t> раненого </w:t>
            </w:r>
            <w:r w:rsidRPr="0029413F">
              <w:rPr>
                <w:bCs/>
                <w:color w:val="000000"/>
                <w:shd w:val="clear" w:color="auto" w:fill="FFFFFF"/>
                <w:lang w:val="ba-RU"/>
              </w:rPr>
              <w:t>волка.</w:t>
            </w:r>
            <w:r>
              <w:rPr>
                <w:bCs/>
                <w:color w:val="000000"/>
                <w:shd w:val="clear" w:color="auto" w:fill="FFFFFF"/>
                <w:lang w:val="ba-RU"/>
              </w:rPr>
              <w:t xml:space="preserve"> </w:t>
            </w:r>
            <w:r>
              <w:rPr>
                <w:lang w:val="ba-RU"/>
              </w:rPr>
              <w:t xml:space="preserve"> 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Стр.239</w:t>
            </w:r>
            <w:r w:rsidRPr="00FE1833">
              <w:rPr>
                <w:lang w:val="ba-RU"/>
              </w:rPr>
              <w:t xml:space="preserve"> ответы на </w:t>
            </w:r>
            <w:r>
              <w:rPr>
                <w:lang w:val="ba-RU"/>
              </w:rPr>
              <w:t>вопросы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864B31" w:rsidTr="00EE7DAE">
        <w:trPr>
          <w:trHeight w:val="99"/>
        </w:trPr>
        <w:tc>
          <w:tcPr>
            <w:tcW w:w="534" w:type="dxa"/>
          </w:tcPr>
          <w:p w:rsidR="005A0CC5" w:rsidRPr="00864B31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28.</w:t>
            </w:r>
          </w:p>
        </w:tc>
        <w:tc>
          <w:tcPr>
            <w:tcW w:w="918" w:type="dxa"/>
          </w:tcPr>
          <w:p w:rsidR="005A0CC5" w:rsidRPr="00864B31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Г.Яҡупова. Мейес әбей./Г.Якупова. Бабушка печь.  </w:t>
            </w:r>
          </w:p>
        </w:tc>
        <w:tc>
          <w:tcPr>
            <w:tcW w:w="2268" w:type="dxa"/>
          </w:tcPr>
          <w:p w:rsidR="005A0CC5" w:rsidRPr="00864B31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Стр.242 вопросы 6,7,8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29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50414C" w:rsidRDefault="005A0CC5" w:rsidP="008D1461">
            <w:pPr>
              <w:shd w:val="clear" w:color="auto" w:fill="FFFFFF"/>
              <w:jc w:val="both"/>
              <w:rPr>
                <w:bCs/>
                <w:lang w:val="ba-RU"/>
              </w:rPr>
            </w:pPr>
            <w:r w:rsidRPr="0050414C">
              <w:rPr>
                <w:bCs/>
                <w:lang w:val="ba-RU"/>
              </w:rPr>
              <w:t xml:space="preserve">Р.Ниғмәти. Яҙ килде, яҙ!/Р.Нигмати. Весна пришла, Весна! 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>Презентация “Весна”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30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50414C" w:rsidRDefault="005A0CC5" w:rsidP="008D1461">
            <w:pPr>
              <w:rPr>
                <w:lang w:val="ba-RU"/>
              </w:rPr>
            </w:pPr>
            <w:r w:rsidRPr="0050414C">
              <w:rPr>
                <w:lang w:val="ba-RU"/>
              </w:rPr>
              <w:t xml:space="preserve">Р.Ғарипов. Һабантурғай./Р.Гарипов.Жаворонок.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Учить стих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31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50414C" w:rsidRDefault="005A0CC5" w:rsidP="008D1461">
            <w:pPr>
              <w:rPr>
                <w:lang w:val="ba-RU"/>
              </w:rPr>
            </w:pPr>
            <w:r w:rsidRPr="0050414C">
              <w:rPr>
                <w:lang w:val="ba-RU"/>
              </w:rPr>
              <w:t xml:space="preserve">М.Йәлил. Йырҙарым./М.Джалиль. Мои песни. 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Стр.260 упр. 103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32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50414C" w:rsidRDefault="005A0CC5" w:rsidP="008D1461">
            <w:pPr>
              <w:rPr>
                <w:lang w:val="ba-RU"/>
              </w:rPr>
            </w:pPr>
            <w:r w:rsidRPr="0050414C">
              <w:rPr>
                <w:lang w:val="ba-RU"/>
              </w:rPr>
              <w:t xml:space="preserve">Ҡ.Аралбай. Башҡорт теле./К.Аралбай. Башкирский язык. 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  <w:r>
              <w:rPr>
                <w:lang w:val="ba-RU"/>
              </w:rPr>
              <w:t xml:space="preserve">Презентация “Башкирский язык”   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  <w:rPr>
                <w:lang w:val="ba-RU"/>
              </w:rPr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33</w:t>
            </w:r>
            <w:r w:rsidRPr="0050414C">
              <w:rPr>
                <w:lang w:val="ba-RU"/>
              </w:rPr>
              <w:t>.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D26050" w:rsidRDefault="005A0CC5" w:rsidP="008D1461">
            <w:pPr>
              <w:rPr>
                <w:lang w:val="ba-RU"/>
              </w:rPr>
            </w:pPr>
            <w:r>
              <w:t xml:space="preserve">Урок – обобщение. Работа с текстом. </w:t>
            </w:r>
            <w:r w:rsidRPr="00D26050">
              <w:t xml:space="preserve">   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  <w:r>
              <w:t xml:space="preserve">Прочитать стр. 263 </w:t>
            </w:r>
          </w:p>
        </w:tc>
        <w:tc>
          <w:tcPr>
            <w:tcW w:w="1275" w:type="dxa"/>
          </w:tcPr>
          <w:p w:rsidR="005A0CC5" w:rsidRDefault="005A0CC5" w:rsidP="008D1461">
            <w:pPr>
              <w:jc w:val="both"/>
            </w:pPr>
          </w:p>
        </w:tc>
      </w:tr>
      <w:tr w:rsidR="005A0CC5" w:rsidRPr="0050414C" w:rsidTr="00EE7DAE">
        <w:trPr>
          <w:trHeight w:val="99"/>
        </w:trPr>
        <w:tc>
          <w:tcPr>
            <w:tcW w:w="534" w:type="dxa"/>
          </w:tcPr>
          <w:p w:rsidR="005A0CC5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>34</w:t>
            </w:r>
            <w:r w:rsidRPr="0050414C">
              <w:rPr>
                <w:lang w:val="ba-RU"/>
              </w:rPr>
              <w:t>.</w:t>
            </w:r>
          </w:p>
          <w:p w:rsidR="005A0CC5" w:rsidRPr="0050414C" w:rsidRDefault="005A0CC5" w:rsidP="008D1461">
            <w:pPr>
              <w:rPr>
                <w:lang w:val="ba-RU"/>
              </w:rPr>
            </w:pPr>
            <w:r>
              <w:rPr>
                <w:lang w:val="ba-RU"/>
              </w:rPr>
              <w:t xml:space="preserve"> </w:t>
            </w:r>
          </w:p>
        </w:tc>
        <w:tc>
          <w:tcPr>
            <w:tcW w:w="918" w:type="dxa"/>
          </w:tcPr>
          <w:p w:rsidR="005A0CC5" w:rsidRPr="0050414C" w:rsidRDefault="00BB3961" w:rsidP="008D146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185" w:type="dxa"/>
            <w:gridSpan w:val="2"/>
          </w:tcPr>
          <w:p w:rsidR="005A0CC5" w:rsidRPr="0050414C" w:rsidRDefault="005A0CC5" w:rsidP="008D1461">
            <w:pPr>
              <w:rPr>
                <w:lang w:val="ba-RU"/>
              </w:rPr>
            </w:pPr>
            <w:r w:rsidRPr="0050414C">
              <w:rPr>
                <w:lang w:val="ba-RU"/>
              </w:rPr>
              <w:t xml:space="preserve">М.Ғафури. Болон./М.Гафури. Луг.  </w:t>
            </w:r>
          </w:p>
        </w:tc>
        <w:tc>
          <w:tcPr>
            <w:tcW w:w="2268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</w:p>
        </w:tc>
        <w:tc>
          <w:tcPr>
            <w:tcW w:w="1275" w:type="dxa"/>
          </w:tcPr>
          <w:p w:rsidR="005A0CC5" w:rsidRPr="0050414C" w:rsidRDefault="005A0CC5" w:rsidP="008D1461">
            <w:pPr>
              <w:jc w:val="both"/>
              <w:rPr>
                <w:lang w:val="ba-RU"/>
              </w:rPr>
            </w:pPr>
          </w:p>
        </w:tc>
      </w:tr>
    </w:tbl>
    <w:p w:rsidR="00BB3961" w:rsidRDefault="00BB3961" w:rsidP="008D1461">
      <w:pPr>
        <w:pStyle w:val="a5"/>
        <w:tabs>
          <w:tab w:val="left" w:pos="284"/>
        </w:tabs>
        <w:ind w:left="0"/>
        <w:rPr>
          <w:rFonts w:asciiTheme="minorHAnsi" w:eastAsiaTheme="minorHAnsi" w:hAnsiTheme="minorHAnsi" w:cstheme="minorBidi"/>
          <w:sz w:val="22"/>
          <w:szCs w:val="22"/>
          <w:lang w:val="ba-RU" w:eastAsia="en-US"/>
        </w:rPr>
      </w:pPr>
    </w:p>
    <w:p w:rsidR="00BB3961" w:rsidRDefault="00BB3961" w:rsidP="008D1461">
      <w:pPr>
        <w:pStyle w:val="a5"/>
        <w:tabs>
          <w:tab w:val="left" w:pos="284"/>
        </w:tabs>
        <w:ind w:left="0"/>
        <w:rPr>
          <w:rFonts w:asciiTheme="minorHAnsi" w:eastAsiaTheme="minorHAnsi" w:hAnsiTheme="minorHAnsi" w:cstheme="minorBidi"/>
          <w:sz w:val="22"/>
          <w:szCs w:val="22"/>
          <w:lang w:val="ba-RU" w:eastAsia="en-US"/>
        </w:rPr>
      </w:pPr>
    </w:p>
    <w:p w:rsidR="008D1461" w:rsidRPr="00BB3961" w:rsidRDefault="00BB3961" w:rsidP="008D1461">
      <w:pPr>
        <w:pStyle w:val="a5"/>
        <w:tabs>
          <w:tab w:val="left" w:pos="284"/>
        </w:tabs>
        <w:ind w:left="0"/>
        <w:rPr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val="ba-RU" w:eastAsia="en-US"/>
        </w:rPr>
        <w:t xml:space="preserve">        </w:t>
      </w:r>
      <w:r w:rsidR="008D1461" w:rsidRPr="005A0CC5">
        <w:rPr>
          <w:b/>
          <w:sz w:val="28"/>
          <w:szCs w:val="28"/>
        </w:rPr>
        <w:t>Календарно-тематическое планирование по  учебному предмету</w:t>
      </w:r>
    </w:p>
    <w:p w:rsidR="008D1461" w:rsidRPr="005A0CC5" w:rsidRDefault="008D1461" w:rsidP="008D1461">
      <w:pPr>
        <w:pStyle w:val="a5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5A0CC5">
        <w:rPr>
          <w:b/>
          <w:sz w:val="28"/>
          <w:szCs w:val="28"/>
        </w:rPr>
        <w:t>«</w:t>
      </w:r>
      <w:r w:rsidR="005B2D84" w:rsidRPr="005A0CC5">
        <w:rPr>
          <w:b/>
          <w:sz w:val="28"/>
          <w:szCs w:val="28"/>
          <w:lang w:val="be-BY"/>
        </w:rPr>
        <w:t>Родная</w:t>
      </w:r>
      <w:r w:rsidR="005963FF" w:rsidRPr="005A0CC5">
        <w:rPr>
          <w:b/>
          <w:sz w:val="28"/>
          <w:szCs w:val="28"/>
          <w:lang w:val="be-BY"/>
        </w:rPr>
        <w:t xml:space="preserve"> (башкирская</w:t>
      </w:r>
      <w:r w:rsidRPr="005A0CC5">
        <w:rPr>
          <w:b/>
          <w:sz w:val="28"/>
          <w:szCs w:val="28"/>
          <w:lang w:val="be-BY"/>
        </w:rPr>
        <w:t xml:space="preserve">) </w:t>
      </w:r>
      <w:r w:rsidR="005963FF" w:rsidRPr="005A0CC5">
        <w:rPr>
          <w:b/>
          <w:sz w:val="28"/>
          <w:szCs w:val="28"/>
          <w:lang w:val="be-BY"/>
        </w:rPr>
        <w:t>литература</w:t>
      </w:r>
      <w:r w:rsidRPr="005A0CC5">
        <w:rPr>
          <w:b/>
          <w:sz w:val="28"/>
          <w:szCs w:val="28"/>
        </w:rPr>
        <w:t>»</w:t>
      </w:r>
    </w:p>
    <w:p w:rsidR="008D1461" w:rsidRPr="00BB3961" w:rsidRDefault="008D1461" w:rsidP="00BB3961">
      <w:pPr>
        <w:pStyle w:val="a5"/>
        <w:tabs>
          <w:tab w:val="left" w:pos="284"/>
        </w:tabs>
        <w:ind w:left="0"/>
        <w:jc w:val="center"/>
        <w:rPr>
          <w:b/>
          <w:sz w:val="28"/>
          <w:szCs w:val="28"/>
        </w:rPr>
      </w:pPr>
      <w:r w:rsidRPr="005A0CC5">
        <w:rPr>
          <w:b/>
          <w:sz w:val="28"/>
          <w:szCs w:val="28"/>
        </w:rPr>
        <w:t>в 8 классе</w:t>
      </w:r>
    </w:p>
    <w:tbl>
      <w:tblPr>
        <w:tblpPr w:leftFromText="180" w:rightFromText="180" w:vertAnchor="text" w:horzAnchor="page" w:tblpX="1874" w:tblpY="409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871"/>
        <w:gridCol w:w="27"/>
        <w:gridCol w:w="665"/>
        <w:gridCol w:w="4272"/>
        <w:gridCol w:w="6"/>
        <w:gridCol w:w="1273"/>
        <w:gridCol w:w="1847"/>
        <w:gridCol w:w="1049"/>
      </w:tblGrid>
      <w:tr w:rsidR="005A0CC5" w:rsidRPr="00A0592E" w:rsidTr="005A0CC5">
        <w:trPr>
          <w:gridAfter w:val="1"/>
          <w:wAfter w:w="1049" w:type="dxa"/>
          <w:trHeight w:val="711"/>
        </w:trPr>
        <w:tc>
          <w:tcPr>
            <w:tcW w:w="507" w:type="dxa"/>
            <w:vMerge w:val="restart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№</w:t>
            </w:r>
          </w:p>
        </w:tc>
        <w:tc>
          <w:tcPr>
            <w:tcW w:w="898" w:type="dxa"/>
            <w:gridSpan w:val="2"/>
            <w:vMerge w:val="restart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Кол-во часов</w:t>
            </w:r>
          </w:p>
        </w:tc>
        <w:tc>
          <w:tcPr>
            <w:tcW w:w="4937" w:type="dxa"/>
            <w:gridSpan w:val="2"/>
            <w:vMerge w:val="restart"/>
          </w:tcPr>
          <w:p w:rsidR="005A0CC5" w:rsidRPr="00A0592E" w:rsidRDefault="005A0CC5" w:rsidP="00FC1BE1">
            <w:pPr>
              <w:jc w:val="center"/>
              <w:rPr>
                <w:b/>
                <w:bCs/>
                <w:lang w:val="ba-RU"/>
              </w:rPr>
            </w:pPr>
            <w:r w:rsidRPr="00A0592E">
              <w:rPr>
                <w:b/>
                <w:bCs/>
                <w:lang w:val="ba-RU"/>
              </w:rPr>
              <w:t>Тема</w:t>
            </w:r>
          </w:p>
          <w:p w:rsidR="005A0CC5" w:rsidRPr="00A0592E" w:rsidRDefault="005A0CC5" w:rsidP="00FC1BE1">
            <w:pPr>
              <w:jc w:val="center"/>
              <w:rPr>
                <w:b/>
                <w:bCs/>
                <w:lang w:val="ba-RU"/>
              </w:rPr>
            </w:pPr>
            <w:r w:rsidRPr="00A0592E">
              <w:rPr>
                <w:b/>
                <w:bCs/>
                <w:lang w:val="ba-RU"/>
              </w:rPr>
              <w:t>I ярты йыллыҡ/ 1 полугодие</w:t>
            </w:r>
          </w:p>
        </w:tc>
        <w:tc>
          <w:tcPr>
            <w:tcW w:w="1279" w:type="dxa"/>
            <w:gridSpan w:val="2"/>
            <w:vMerge w:val="restart"/>
          </w:tcPr>
          <w:p w:rsidR="005A0CC5" w:rsidRDefault="005A0CC5" w:rsidP="00FC1BE1">
            <w:pPr>
              <w:jc w:val="center"/>
              <w:rPr>
                <w:b/>
                <w:bCs/>
                <w:lang w:val="ba-RU"/>
              </w:rPr>
            </w:pPr>
          </w:p>
          <w:p w:rsidR="005A0CC5" w:rsidRPr="00A0592E" w:rsidRDefault="005A0CC5" w:rsidP="00FC1BE1">
            <w:pPr>
              <w:jc w:val="center"/>
              <w:rPr>
                <w:b/>
                <w:bCs/>
                <w:lang w:val="ba-RU"/>
              </w:rPr>
            </w:pPr>
            <w:r>
              <w:rPr>
                <w:b/>
                <w:bCs/>
                <w:lang w:val="ba-RU"/>
              </w:rPr>
              <w:t>Дата</w:t>
            </w: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b/>
                <w:bCs/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711"/>
        </w:trPr>
        <w:tc>
          <w:tcPr>
            <w:tcW w:w="507" w:type="dxa"/>
            <w:vMerge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898" w:type="dxa"/>
            <w:gridSpan w:val="2"/>
            <w:vMerge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4937" w:type="dxa"/>
            <w:gridSpan w:val="2"/>
            <w:vMerge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  <w:vMerge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b/>
                <w:bCs/>
                <w:lang w:val="ba-RU"/>
              </w:rPr>
              <w:t>Домашнее задание</w:t>
            </w: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«Школьный путь»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. 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Мусин «Урок»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3.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Ханнанов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«Ценность хлеба».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4.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Уметбаев «Поле Амира»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литературы: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художественного произведения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5.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Уметбаев «Поле Амира»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3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литературы: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художественного произведения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6.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Гарипов «Учителю». </w:t>
            </w:r>
          </w:p>
          <w:p w:rsidR="005A0CC5" w:rsidRPr="00A0592E" w:rsidRDefault="005A0CC5" w:rsidP="00FC1BE1">
            <w:pPr>
              <w:rPr>
                <w:lang w:val="ba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Шаммас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«Реки без мостов»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lastRenderedPageBreak/>
              <w:t>7.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Рахимгулова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«Салават». </w:t>
            </w:r>
          </w:p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Кузбеков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«Салават, ты клич битвы».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8.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Давлетбердина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«Дух Салавата». </w:t>
            </w:r>
          </w:p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Кузбеков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«Салават, ты клич битвы». </w:t>
            </w:r>
          </w:p>
          <w:p w:rsidR="005A0CC5" w:rsidRPr="00EA3987" w:rsidRDefault="005A0CC5" w:rsidP="00FC1BE1">
            <w:pPr>
              <w:jc w:val="center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9.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EA3987">
              <w:t xml:space="preserve">Я. </w:t>
            </w:r>
            <w:proofErr w:type="spellStart"/>
            <w:r w:rsidRPr="00EA3987">
              <w:t>Хамматов</w:t>
            </w:r>
            <w:proofErr w:type="spellEnd"/>
            <w:r w:rsidRPr="00EA3987">
              <w:t xml:space="preserve"> (биографическая справка) «Салават»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10.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Бабич (биографическая справка)</w:t>
            </w:r>
            <w:r w:rsidRPr="00EA39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«Зимняя дорога». </w:t>
            </w:r>
          </w:p>
          <w:p w:rsidR="005A0CC5" w:rsidRPr="00A0592E" w:rsidRDefault="005A0CC5" w:rsidP="00FC1BE1"/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11.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Рафиков (биографическая справка) «Волки». </w:t>
            </w:r>
          </w:p>
          <w:p w:rsidR="005A0CC5" w:rsidRPr="00EA3987" w:rsidRDefault="005A0CC5" w:rsidP="00FC1BE1">
            <w:pPr>
              <w:jc w:val="center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12.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EA398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Теляумбитов</w:t>
            </w:r>
            <w:proofErr w:type="spellEnd"/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«Утро марала»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EA3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Перовская «Мишка»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13.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Карим «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Ульмясбай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14.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Курай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вернувшийся с войны». </w:t>
            </w:r>
          </w:p>
          <w:p w:rsidR="005A0CC5" w:rsidRPr="00DE6C27" w:rsidRDefault="005A0CC5" w:rsidP="00FC1BE1">
            <w:pPr>
              <w:jc w:val="center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15.</w:t>
            </w:r>
          </w:p>
        </w:tc>
        <w:tc>
          <w:tcPr>
            <w:tcW w:w="898" w:type="dxa"/>
            <w:gridSpan w:val="2"/>
          </w:tcPr>
          <w:p w:rsidR="005A0CC5" w:rsidRPr="00A0592E" w:rsidRDefault="00BB3961" w:rsidP="00FC1BE1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4937" w:type="dxa"/>
            <w:gridSpan w:val="2"/>
          </w:tcPr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Уметбаев «Шли башкиры на войну». </w:t>
            </w:r>
            <w:r w:rsidRPr="00DE6C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Теория литературы:</w:t>
            </w: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лиро-эпических поэм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7621" w:type="dxa"/>
            <w:gridSpan w:val="7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16.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Шукшин «Горе». </w:t>
            </w:r>
          </w:p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Назар «Три слова».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17.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Ямалетдинов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«Вера». </w:t>
            </w:r>
          </w:p>
          <w:p w:rsidR="005A0CC5" w:rsidRPr="00A0592E" w:rsidRDefault="005A0CC5" w:rsidP="00FC1BE1">
            <w:pPr>
              <w:spacing w:after="200" w:line="276" w:lineRule="auto"/>
              <w:ind w:left="149" w:right="141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18.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«Полевые цветы»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19.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Биккулов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(биографическая справка)</w:t>
            </w:r>
            <w:r w:rsidRPr="00DE6C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«Советы моей мамы». </w:t>
            </w:r>
          </w:p>
          <w:p w:rsidR="005A0CC5" w:rsidRPr="00A0592E" w:rsidRDefault="005A0CC5" w:rsidP="00FC1BE1">
            <w:pPr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lastRenderedPageBreak/>
              <w:t>20.</w:t>
            </w:r>
          </w:p>
        </w:tc>
        <w:tc>
          <w:tcPr>
            <w:tcW w:w="871" w:type="dxa"/>
          </w:tcPr>
          <w:p w:rsidR="005A0CC5" w:rsidRPr="00A0592E" w:rsidRDefault="00BB3961" w:rsidP="00BB3961">
            <w:pPr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Гиниатуллин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«Мать и дитя»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21.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Гарипов «Весенняя песня». </w:t>
            </w:r>
          </w:p>
          <w:p w:rsidR="005A0CC5" w:rsidRPr="00DE6C27" w:rsidRDefault="005A0CC5" w:rsidP="00FC1BE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Ураксин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«Яблоня».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22.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A0592E" w:rsidRDefault="005A0CC5" w:rsidP="00FC1BE1">
            <w:pPr>
              <w:rPr>
                <w:lang w:val="ba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Сафин «Танец вдов и безногих»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23.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Аралбай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 слов о земле».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227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24.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Бикбай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«Земля».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250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25.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Киекбаев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Кубаир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Урале». </w:t>
            </w:r>
          </w:p>
          <w:p w:rsidR="005A0CC5" w:rsidRPr="00FC1BE1" w:rsidRDefault="005A0CC5" w:rsidP="00FC1BE1">
            <w:pPr>
              <w:jc w:val="center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26.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Мусин «Последняя борть».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27.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Уразаев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курай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A0CC5" w:rsidRPr="00A0592E" w:rsidRDefault="005A0CC5" w:rsidP="00FC1BE1">
            <w:pPr>
              <w:jc w:val="center"/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28.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«Маленький родник».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29.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BB3961">
            <w:pPr>
              <w:spacing w:after="200" w:line="276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Рахимгулова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«Пчела и бабочка». </w:t>
            </w:r>
          </w:p>
          <w:p w:rsidR="005A0CC5" w:rsidRPr="00FC1BE1" w:rsidRDefault="005A0CC5" w:rsidP="00FC1BE1">
            <w:pPr>
              <w:jc w:val="center"/>
              <w:rPr>
                <w:bCs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30.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DE6C27" w:rsidRDefault="005A0CC5" w:rsidP="00FC1BE1">
            <w:pPr>
              <w:spacing w:after="200" w:line="276" w:lineRule="auto"/>
              <w:ind w:left="149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Султангареев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«Последняя охота». </w:t>
            </w:r>
          </w:p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RPr="00A0592E" w:rsidTr="005A0CC5">
        <w:trPr>
          <w:gridAfter w:val="1"/>
          <w:wAfter w:w="1049" w:type="dxa"/>
          <w:trHeight w:val="156"/>
        </w:trPr>
        <w:tc>
          <w:tcPr>
            <w:tcW w:w="50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A0592E">
              <w:rPr>
                <w:lang w:val="ba-RU"/>
              </w:rPr>
              <w:t>31</w:t>
            </w:r>
          </w:p>
        </w:tc>
        <w:tc>
          <w:tcPr>
            <w:tcW w:w="871" w:type="dxa"/>
          </w:tcPr>
          <w:p w:rsidR="005A0CC5" w:rsidRPr="00A0592E" w:rsidRDefault="00BB3961" w:rsidP="00FC1BE1">
            <w:pPr>
              <w:jc w:val="center"/>
              <w:rPr>
                <w:lang w:val="ba-RU"/>
              </w:rPr>
            </w:pPr>
            <w:r>
              <w:rPr>
                <w:lang w:val="ba-RU"/>
              </w:rPr>
              <w:t>1</w:t>
            </w:r>
          </w:p>
        </w:tc>
        <w:tc>
          <w:tcPr>
            <w:tcW w:w="4964" w:type="dxa"/>
            <w:gridSpan w:val="3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Хаматдинова</w:t>
            </w:r>
            <w:proofErr w:type="spellEnd"/>
            <w:r w:rsidRPr="00DE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«Зеленая аптека»</w:t>
            </w:r>
          </w:p>
        </w:tc>
        <w:tc>
          <w:tcPr>
            <w:tcW w:w="1279" w:type="dxa"/>
            <w:gridSpan w:val="2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  <w:tc>
          <w:tcPr>
            <w:tcW w:w="1847" w:type="dxa"/>
          </w:tcPr>
          <w:p w:rsidR="005A0CC5" w:rsidRPr="00A0592E" w:rsidRDefault="005A0CC5" w:rsidP="00FC1BE1">
            <w:pPr>
              <w:jc w:val="center"/>
              <w:rPr>
                <w:lang w:val="ba-RU"/>
              </w:rPr>
            </w:pPr>
          </w:p>
        </w:tc>
      </w:tr>
      <w:tr w:rsidR="005A0CC5" w:rsidTr="005A0CC5">
        <w:tblPrEx>
          <w:tblLook w:val="0000" w:firstRow="0" w:lastRow="0" w:firstColumn="0" w:lastColumn="0" w:noHBand="0" w:noVBand="0"/>
        </w:tblPrEx>
        <w:trPr>
          <w:gridAfter w:val="1"/>
          <w:wAfter w:w="1049" w:type="dxa"/>
          <w:trHeight w:val="1232"/>
        </w:trPr>
        <w:tc>
          <w:tcPr>
            <w:tcW w:w="507" w:type="dxa"/>
            <w:tcBorders>
              <w:bottom w:val="single" w:sz="4" w:space="0" w:color="auto"/>
            </w:tcBorders>
          </w:tcPr>
          <w:p w:rsidR="005A0CC5" w:rsidRPr="005A0CC5" w:rsidRDefault="005A0CC5" w:rsidP="00FC1BE1">
            <w:pPr>
              <w:jc w:val="center"/>
              <w:rPr>
                <w:bCs/>
                <w:lang w:val="ba-RU"/>
              </w:rPr>
            </w:pPr>
            <w:r w:rsidRPr="005A0CC5">
              <w:rPr>
                <w:bCs/>
                <w:lang w:val="ba-RU"/>
              </w:rPr>
              <w:t>32-34</w:t>
            </w:r>
          </w:p>
        </w:tc>
        <w:tc>
          <w:tcPr>
            <w:tcW w:w="871" w:type="dxa"/>
            <w:shd w:val="clear" w:color="auto" w:fill="auto"/>
          </w:tcPr>
          <w:p w:rsidR="005A0CC5" w:rsidRDefault="00BB3961" w:rsidP="00FC1BE1">
            <w:pPr>
              <w:rPr>
                <w:b/>
                <w:lang w:val="ba-RU"/>
              </w:rPr>
            </w:pPr>
            <w:r>
              <w:rPr>
                <w:b/>
                <w:lang w:val="ba-RU"/>
              </w:rPr>
              <w:t>3</w:t>
            </w:r>
          </w:p>
        </w:tc>
        <w:tc>
          <w:tcPr>
            <w:tcW w:w="4970" w:type="dxa"/>
            <w:gridSpan w:val="4"/>
            <w:shd w:val="clear" w:color="auto" w:fill="auto"/>
          </w:tcPr>
          <w:p w:rsidR="005A0CC5" w:rsidRPr="00FC1BE1" w:rsidRDefault="005A0CC5" w:rsidP="00FC1BE1">
            <w:pPr>
              <w:rPr>
                <w:bCs/>
                <w:sz w:val="24"/>
                <w:szCs w:val="24"/>
                <w:lang w:val="ba-RU"/>
              </w:rPr>
            </w:pPr>
            <w:r w:rsidRPr="00FC1BE1">
              <w:rPr>
                <w:bCs/>
                <w:sz w:val="24"/>
                <w:szCs w:val="24"/>
                <w:lang w:val="ba-RU"/>
              </w:rPr>
              <w:t>Повторение .Резерв.</w:t>
            </w:r>
          </w:p>
        </w:tc>
        <w:tc>
          <w:tcPr>
            <w:tcW w:w="1273" w:type="dxa"/>
            <w:shd w:val="clear" w:color="auto" w:fill="auto"/>
          </w:tcPr>
          <w:p w:rsidR="005A0CC5" w:rsidRDefault="005A0CC5" w:rsidP="00FC1BE1">
            <w:pPr>
              <w:rPr>
                <w:b/>
                <w:lang w:val="ba-RU"/>
              </w:rPr>
            </w:pPr>
          </w:p>
        </w:tc>
        <w:tc>
          <w:tcPr>
            <w:tcW w:w="1847" w:type="dxa"/>
          </w:tcPr>
          <w:p w:rsidR="005A0CC5" w:rsidRDefault="005A0CC5" w:rsidP="00FC1BE1">
            <w:pPr>
              <w:rPr>
                <w:b/>
                <w:lang w:val="ba-RU"/>
              </w:rPr>
            </w:pPr>
          </w:p>
        </w:tc>
      </w:tr>
      <w:tr w:rsidR="005A0CC5" w:rsidTr="005A0C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07" w:type="dxa"/>
          <w:trHeight w:val="111"/>
        </w:trPr>
        <w:tc>
          <w:tcPr>
            <w:tcW w:w="1563" w:type="dxa"/>
            <w:gridSpan w:val="3"/>
          </w:tcPr>
          <w:p w:rsidR="005A0CC5" w:rsidRDefault="005A0CC5" w:rsidP="00FC1BE1">
            <w:pPr>
              <w:jc w:val="center"/>
              <w:rPr>
                <w:b/>
                <w:lang w:val="ba-RU"/>
              </w:rPr>
            </w:pPr>
          </w:p>
        </w:tc>
        <w:tc>
          <w:tcPr>
            <w:tcW w:w="8447" w:type="dxa"/>
            <w:gridSpan w:val="5"/>
          </w:tcPr>
          <w:p w:rsidR="005A0CC5" w:rsidRDefault="005A0CC5" w:rsidP="00FC1BE1">
            <w:pPr>
              <w:jc w:val="center"/>
              <w:rPr>
                <w:b/>
                <w:lang w:val="ba-RU"/>
              </w:rPr>
            </w:pPr>
          </w:p>
        </w:tc>
      </w:tr>
    </w:tbl>
    <w:tbl>
      <w:tblPr>
        <w:tblpPr w:leftFromText="180" w:rightFromText="180" w:vertAnchor="text" w:tblpX="-3191" w:tblpY="-122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C1BE1" w:rsidTr="00FC1BE1">
        <w:trPr>
          <w:trHeight w:val="615"/>
        </w:trPr>
        <w:tc>
          <w:tcPr>
            <w:tcW w:w="324" w:type="dxa"/>
          </w:tcPr>
          <w:p w:rsidR="00FC1BE1" w:rsidRDefault="00FC1BE1" w:rsidP="00FC1BE1">
            <w:pPr>
              <w:jc w:val="center"/>
              <w:rPr>
                <w:b/>
                <w:lang w:val="ba-RU"/>
              </w:rPr>
            </w:pPr>
          </w:p>
        </w:tc>
      </w:tr>
    </w:tbl>
    <w:p w:rsidR="00DD40FA" w:rsidRDefault="00EE7DAE" w:rsidP="00D1490D">
      <w:pPr>
        <w:spacing w:after="0" w:line="240" w:lineRule="auto"/>
        <w:ind w:right="-569"/>
        <w:rPr>
          <w:b/>
          <w:lang w:val="ba-RU"/>
        </w:rPr>
      </w:pPr>
      <w:r>
        <w:rPr>
          <w:b/>
          <w:lang w:val="ba-RU"/>
        </w:rPr>
        <w:t xml:space="preserve">                                          </w:t>
      </w:r>
    </w:p>
    <w:p w:rsidR="00DD40FA" w:rsidRDefault="00DD40FA" w:rsidP="00D1490D">
      <w:pPr>
        <w:spacing w:after="0" w:line="240" w:lineRule="auto"/>
        <w:ind w:right="-569"/>
        <w:rPr>
          <w:b/>
          <w:lang w:val="ba-RU"/>
        </w:rPr>
      </w:pPr>
    </w:p>
    <w:p w:rsidR="00DD40FA" w:rsidRDefault="00DD40FA" w:rsidP="00D1490D">
      <w:pPr>
        <w:spacing w:after="0" w:line="240" w:lineRule="auto"/>
        <w:ind w:right="-569"/>
        <w:rPr>
          <w:b/>
          <w:lang w:val="ba-RU"/>
        </w:rPr>
      </w:pPr>
    </w:p>
    <w:p w:rsidR="00D1490D" w:rsidRPr="00DD40FA" w:rsidRDefault="00DD40FA" w:rsidP="00D1490D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>
        <w:rPr>
          <w:b/>
          <w:lang w:val="ba-RU"/>
        </w:rPr>
        <w:lastRenderedPageBreak/>
        <w:t xml:space="preserve">                                         </w:t>
      </w:r>
      <w:r w:rsidR="00EE7DAE">
        <w:rPr>
          <w:b/>
          <w:lang w:val="ba-RU"/>
        </w:rPr>
        <w:t xml:space="preserve"> </w:t>
      </w:r>
      <w:r w:rsidR="00D1490D">
        <w:rPr>
          <w:b/>
          <w:sz w:val="28"/>
          <w:szCs w:val="28"/>
          <w:lang w:val="ba-RU"/>
        </w:rPr>
        <w:t xml:space="preserve"> </w:t>
      </w:r>
      <w:r w:rsidR="00D1490D" w:rsidRPr="00DD40FA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Календарно-тематическое планирование по предмету </w:t>
      </w:r>
    </w:p>
    <w:p w:rsidR="00D1490D" w:rsidRPr="00DD40FA" w:rsidRDefault="00D1490D" w:rsidP="00D1490D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  <w:r w:rsidRPr="00DD40FA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“ Родная (башкирская) литература” для 9 класса</w:t>
      </w:r>
    </w:p>
    <w:tbl>
      <w:tblPr>
        <w:tblpPr w:leftFromText="180" w:rightFromText="180" w:vertAnchor="text" w:horzAnchor="page" w:tblpX="1908" w:tblpY="40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1007"/>
        <w:gridCol w:w="5103"/>
        <w:gridCol w:w="2727"/>
      </w:tblGrid>
      <w:tr w:rsidR="00D1490D" w:rsidRPr="00D1490D" w:rsidTr="00D1490D">
        <w:trPr>
          <w:trHeight w:val="276"/>
        </w:trPr>
        <w:tc>
          <w:tcPr>
            <w:tcW w:w="519" w:type="dxa"/>
            <w:vMerge w:val="restart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№</w:t>
            </w:r>
          </w:p>
        </w:tc>
        <w:tc>
          <w:tcPr>
            <w:tcW w:w="1007" w:type="dxa"/>
            <w:vMerge w:val="restart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Дата</w:t>
            </w:r>
          </w:p>
        </w:tc>
        <w:tc>
          <w:tcPr>
            <w:tcW w:w="5103" w:type="dxa"/>
            <w:vMerge w:val="restart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Тема</w:t>
            </w:r>
          </w:p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1</w:t>
            </w:r>
            <w:r w:rsidRPr="00D1490D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 xml:space="preserve"> четверть</w:t>
            </w:r>
          </w:p>
        </w:tc>
        <w:tc>
          <w:tcPr>
            <w:tcW w:w="2727" w:type="dxa"/>
            <w:vMerge w:val="restart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a-RU" w:eastAsia="ru-RU"/>
              </w:rPr>
              <w:t>Домашнее задание</w:t>
            </w:r>
          </w:p>
        </w:tc>
      </w:tr>
      <w:tr w:rsidR="00D1490D" w:rsidRPr="00D1490D" w:rsidTr="00D1490D">
        <w:trPr>
          <w:trHeight w:val="276"/>
        </w:trPr>
        <w:tc>
          <w:tcPr>
            <w:tcW w:w="519" w:type="dxa"/>
            <w:vMerge/>
          </w:tcPr>
          <w:p w:rsidR="00D1490D" w:rsidRPr="00D1490D" w:rsidRDefault="00D1490D" w:rsidP="00D1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1007" w:type="dxa"/>
            <w:vMerge/>
          </w:tcPr>
          <w:p w:rsidR="00D1490D" w:rsidRPr="00D1490D" w:rsidRDefault="00D1490D" w:rsidP="00D1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  <w:vMerge/>
          </w:tcPr>
          <w:p w:rsidR="00D1490D" w:rsidRPr="00D1490D" w:rsidRDefault="00D1490D" w:rsidP="00D1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2727" w:type="dxa"/>
            <w:vMerge/>
          </w:tcPr>
          <w:p w:rsidR="00D1490D" w:rsidRPr="00D1490D" w:rsidRDefault="00D1490D" w:rsidP="00D14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Р.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Ғарипов.Тел./Р.Гарипов.Язык.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Кластер “Язык”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2.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З.Вәлиди Туған. Тыуған төйәгемдә./З.Валиди Туган. На родной земле.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Стр. 19 упр. 10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3.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М.Кәрим. Айыу мажаралары./М.Карим. </w:t>
            </w:r>
            <w:r w:rsidRPr="00D14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a-RU" w:eastAsia="ru-RU"/>
              </w:rPr>
              <w:t xml:space="preserve"> Приключения медведя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Стр.40 ответы на вопросы</w:t>
            </w:r>
          </w:p>
        </w:tc>
      </w:tr>
      <w:tr w:rsidR="00D1490D" w:rsidRPr="00D1490D" w:rsidTr="00D1490D">
        <w:tc>
          <w:tcPr>
            <w:tcW w:w="9356" w:type="dxa"/>
            <w:gridSpan w:val="4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2 </w:t>
            </w: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четверть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4.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В.Ғүмәров. Башҡорт халыҡ медицинаһы.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В.Гумеров</w:t>
            </w:r>
            <w:proofErr w:type="spellEnd"/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Башкирская народная медицина.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Стр.48 ответы на вопросы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5.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Ҡ.Аралбай. Янғантау./К.Аралбаев.Янгантау.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Стр. 50 ответы на вопросы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6.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Ғ.Хисамов. Алдар менән Тәфтиләү./Г.Хисамов. Алдар и Тафтилау.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ответы на вопросы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7.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“Урал батыр” эпосы./ Эпос ”Урал батыр”.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ответы на вопросы</w:t>
            </w:r>
          </w:p>
        </w:tc>
      </w:tr>
      <w:tr w:rsidR="00D1490D" w:rsidRPr="00D1490D" w:rsidTr="00D1490D">
        <w:tc>
          <w:tcPr>
            <w:tcW w:w="9356" w:type="dxa"/>
            <w:gridSpan w:val="4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3 </w:t>
            </w: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четверть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Ҡол Ғәли. Йософ ҡиссаһы./ К.Гали. Кисса Юсуф.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ответы на вопросы</w:t>
            </w:r>
          </w:p>
        </w:tc>
      </w:tr>
      <w:tr w:rsidR="00D1490D" w:rsidRPr="00D1490D" w:rsidTr="00D1490D">
        <w:trPr>
          <w:trHeight w:val="131"/>
        </w:trPr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9.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333333"/>
                <w:spacing w:val="-3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ba-RU" w:eastAsia="ru-RU"/>
              </w:rPr>
              <w:t xml:space="preserve">Башҡорт шәжәрәләре./ </w:t>
            </w:r>
            <w:r w:rsidRPr="00D1490D">
              <w:rPr>
                <w:rFonts w:ascii="Times New Roman" w:eastAsia="Calibri" w:hAnsi="Times New Roman" w:cs="Times New Roman"/>
                <w:color w:val="333333"/>
                <w:spacing w:val="-3"/>
                <w:sz w:val="24"/>
                <w:szCs w:val="24"/>
                <w:lang w:eastAsia="ru-RU"/>
              </w:rPr>
              <w:t xml:space="preserve">Башкирские </w:t>
            </w:r>
            <w:proofErr w:type="spellStart"/>
            <w:r w:rsidRPr="00D1490D">
              <w:rPr>
                <w:rFonts w:ascii="Times New Roman" w:eastAsia="Calibri" w:hAnsi="Times New Roman" w:cs="Times New Roman"/>
                <w:color w:val="333333"/>
                <w:spacing w:val="-3"/>
                <w:sz w:val="24"/>
                <w:szCs w:val="24"/>
                <w:lang w:eastAsia="ru-RU"/>
              </w:rPr>
              <w:t>шежере</w:t>
            </w:r>
            <w:proofErr w:type="spellEnd"/>
            <w:r w:rsidRPr="00D1490D">
              <w:rPr>
                <w:rFonts w:ascii="Times New Roman" w:eastAsia="Calibri" w:hAnsi="Times New Roman" w:cs="Times New Roman"/>
                <w:color w:val="333333"/>
                <w:spacing w:val="-3"/>
                <w:sz w:val="24"/>
                <w:szCs w:val="24"/>
                <w:lang w:eastAsia="ru-RU"/>
              </w:rPr>
              <w:t>.</w:t>
            </w:r>
            <w:r w:rsidRPr="00D1490D">
              <w:rPr>
                <w:rFonts w:ascii="Arial" w:eastAsia="Calibri" w:hAnsi="Arial" w:cs="Arial"/>
                <w:color w:val="333333"/>
                <w:spacing w:val="-3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ответы на вопросы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10.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С.Юлаев. Яу./С.Юлаев. Битва.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упр.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11.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Т.Ғиниәтуллин. Буян.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ответы на вопросы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12.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З.Әминев. Башҡорт һабантуйы./З.Аминев. Башкирский Сабантуй.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ответы на вопросы</w:t>
            </w:r>
          </w:p>
        </w:tc>
      </w:tr>
      <w:tr w:rsidR="00D1490D" w:rsidRPr="00D1490D" w:rsidTr="00D1490D">
        <w:tc>
          <w:tcPr>
            <w:tcW w:w="9356" w:type="dxa"/>
            <w:gridSpan w:val="4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</w:t>
            </w:r>
            <w:r w:rsidRPr="00D14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 четверть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13.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Ш.Бабич. Ҡурайҡайға./Ш.Бабич.Кураю.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Кластер “Курай”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14.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Р.Назаров. Һалдат./Р.Назаров.Солдат.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упр.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15.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– обобщение. Работа с текстом.    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Стр. </w:t>
            </w: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прочитать</w:t>
            </w:r>
          </w:p>
        </w:tc>
      </w:tr>
      <w:tr w:rsidR="00D1490D" w:rsidRPr="00D1490D" w:rsidTr="00D1490D">
        <w:tc>
          <w:tcPr>
            <w:tcW w:w="519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16.</w:t>
            </w:r>
          </w:p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17. </w:t>
            </w:r>
          </w:p>
        </w:tc>
        <w:tc>
          <w:tcPr>
            <w:tcW w:w="1007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  <w:tc>
          <w:tcPr>
            <w:tcW w:w="5103" w:type="dxa"/>
          </w:tcPr>
          <w:p w:rsidR="00D1490D" w:rsidRPr="00D1490D" w:rsidRDefault="00D1490D" w:rsidP="00D14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D1490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Х.Ғиләжев. Россияға йыр./Х.Гиляжев. Песня, посвященная России. </w:t>
            </w:r>
          </w:p>
        </w:tc>
        <w:tc>
          <w:tcPr>
            <w:tcW w:w="2727" w:type="dxa"/>
          </w:tcPr>
          <w:p w:rsidR="00D1490D" w:rsidRPr="00D1490D" w:rsidRDefault="00D1490D" w:rsidP="00D1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</w:p>
        </w:tc>
      </w:tr>
    </w:tbl>
    <w:p w:rsidR="00D1490D" w:rsidRPr="00D1490D" w:rsidRDefault="00D1490D" w:rsidP="00BB3961">
      <w:pPr>
        <w:jc w:val="center"/>
        <w:rPr>
          <w:b/>
          <w:sz w:val="28"/>
          <w:szCs w:val="28"/>
        </w:rPr>
      </w:pPr>
    </w:p>
    <w:p w:rsidR="00D1490D" w:rsidRDefault="00D1490D" w:rsidP="00BB3961">
      <w:pPr>
        <w:jc w:val="center"/>
        <w:rPr>
          <w:b/>
          <w:sz w:val="28"/>
          <w:szCs w:val="28"/>
          <w:lang w:val="ba-RU"/>
        </w:rPr>
      </w:pPr>
    </w:p>
    <w:p w:rsidR="00D1490D" w:rsidRDefault="00D1490D" w:rsidP="00BB3961">
      <w:pPr>
        <w:jc w:val="center"/>
        <w:rPr>
          <w:b/>
          <w:sz w:val="28"/>
          <w:szCs w:val="28"/>
          <w:lang w:val="ba-RU"/>
        </w:rPr>
      </w:pPr>
    </w:p>
    <w:p w:rsidR="00DD40FA" w:rsidRDefault="00EE7DAE" w:rsidP="00EE7DAE">
      <w:pPr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             </w:t>
      </w: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DD40FA" w:rsidRDefault="00DD40FA" w:rsidP="00EE7DAE">
      <w:pPr>
        <w:rPr>
          <w:b/>
          <w:sz w:val="28"/>
          <w:szCs w:val="28"/>
          <w:lang w:val="ba-RU"/>
        </w:rPr>
      </w:pPr>
    </w:p>
    <w:p w:rsidR="00BB3961" w:rsidRDefault="00EE7DAE" w:rsidP="00EE7DAE">
      <w:pPr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</w:t>
      </w:r>
      <w:r w:rsidR="00BB3961">
        <w:rPr>
          <w:b/>
          <w:sz w:val="28"/>
          <w:szCs w:val="28"/>
          <w:lang w:val="ba-RU"/>
        </w:rPr>
        <w:t>УЧЕБНО-МЕТОДИЧЕСКОЕ ОБЕСПЕ</w:t>
      </w:r>
      <w:r w:rsidR="00744949" w:rsidRPr="00744949">
        <w:rPr>
          <w:b/>
          <w:sz w:val="28"/>
          <w:szCs w:val="28"/>
          <w:lang w:val="ba-RU"/>
        </w:rPr>
        <w:t>ЧЕНИ</w:t>
      </w:r>
      <w:r w:rsidR="00BB3961">
        <w:rPr>
          <w:b/>
          <w:sz w:val="28"/>
          <w:szCs w:val="28"/>
          <w:lang w:val="ba-RU"/>
        </w:rPr>
        <w:t>Е.</w:t>
      </w:r>
    </w:p>
    <w:p w:rsidR="00744949" w:rsidRPr="00BB3961" w:rsidRDefault="00744949" w:rsidP="00BB3961">
      <w:pPr>
        <w:jc w:val="center"/>
        <w:rPr>
          <w:b/>
          <w:sz w:val="28"/>
          <w:szCs w:val="28"/>
          <w:lang w:val="ba-RU"/>
        </w:rPr>
      </w:pPr>
      <w:r w:rsidRPr="00744949">
        <w:rPr>
          <w:sz w:val="24"/>
          <w:szCs w:val="24"/>
          <w:lang w:val="be-BY"/>
        </w:rPr>
        <w:t xml:space="preserve">УМК: </w:t>
      </w:r>
      <w:r w:rsidRPr="00744949">
        <w:rPr>
          <w:sz w:val="24"/>
          <w:szCs w:val="24"/>
          <w:lang w:val="ba-RU"/>
        </w:rPr>
        <w:t xml:space="preserve">Хажин В.И., Вильданов А.Х. и др.“Башкирский язык и литература”. </w:t>
      </w:r>
      <w:r w:rsidRPr="00744949">
        <w:rPr>
          <w:sz w:val="24"/>
          <w:szCs w:val="24"/>
        </w:rPr>
        <w:t>Учебное пособие</w:t>
      </w:r>
      <w:r w:rsidRPr="00744949">
        <w:rPr>
          <w:sz w:val="24"/>
          <w:szCs w:val="24"/>
          <w:lang w:val="ba-RU"/>
        </w:rPr>
        <w:t xml:space="preserve"> для учащихся-башкир </w:t>
      </w:r>
      <w:r w:rsidR="004C2E8C">
        <w:rPr>
          <w:sz w:val="24"/>
          <w:szCs w:val="24"/>
        </w:rPr>
        <w:t>5</w:t>
      </w:r>
      <w:r w:rsidRPr="00744949">
        <w:rPr>
          <w:sz w:val="24"/>
          <w:szCs w:val="24"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744949">
        <w:rPr>
          <w:sz w:val="24"/>
          <w:szCs w:val="24"/>
        </w:rPr>
        <w:t>.</w:t>
      </w:r>
      <w:r>
        <w:rPr>
          <w:sz w:val="24"/>
          <w:szCs w:val="24"/>
          <w:lang w:val="ba-RU"/>
        </w:rPr>
        <w:t xml:space="preserve"> – Уфа : Китап, 2020г</w:t>
      </w:r>
      <w:r w:rsidRPr="00744949">
        <w:rPr>
          <w:sz w:val="24"/>
          <w:szCs w:val="24"/>
          <w:lang w:val="ba-RU"/>
        </w:rPr>
        <w:t>.</w:t>
      </w:r>
    </w:p>
    <w:p w:rsidR="00744949" w:rsidRPr="00744949" w:rsidRDefault="00744949" w:rsidP="00744949">
      <w:pPr>
        <w:jc w:val="both"/>
        <w:rPr>
          <w:sz w:val="24"/>
          <w:szCs w:val="24"/>
          <w:lang w:val="ba-RU"/>
        </w:rPr>
      </w:pPr>
      <w:r w:rsidRPr="00744949">
        <w:rPr>
          <w:sz w:val="24"/>
          <w:szCs w:val="24"/>
          <w:lang w:val="be-BY"/>
        </w:rPr>
        <w:t xml:space="preserve">УМК: </w:t>
      </w:r>
      <w:r w:rsidRPr="00744949">
        <w:rPr>
          <w:sz w:val="24"/>
          <w:szCs w:val="24"/>
          <w:lang w:val="ba-RU"/>
        </w:rPr>
        <w:t xml:space="preserve">Хажин В.И., Вильданов А.Х. и др.“Башкирский язык и литература”. </w:t>
      </w:r>
      <w:r w:rsidRPr="00744949">
        <w:rPr>
          <w:sz w:val="24"/>
          <w:szCs w:val="24"/>
        </w:rPr>
        <w:t>Учебное пособие</w:t>
      </w:r>
      <w:r w:rsidRPr="00744949">
        <w:rPr>
          <w:sz w:val="24"/>
          <w:szCs w:val="24"/>
          <w:lang w:val="ba-RU"/>
        </w:rPr>
        <w:t xml:space="preserve"> для учащихся-башкир </w:t>
      </w:r>
      <w:r w:rsidRPr="00744949">
        <w:rPr>
          <w:sz w:val="24"/>
          <w:szCs w:val="24"/>
        </w:rPr>
        <w:t>7</w:t>
      </w:r>
      <w:r w:rsidRPr="00744949">
        <w:rPr>
          <w:sz w:val="24"/>
          <w:szCs w:val="24"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744949">
        <w:rPr>
          <w:sz w:val="24"/>
          <w:szCs w:val="24"/>
        </w:rPr>
        <w:t>.</w:t>
      </w:r>
      <w:r>
        <w:rPr>
          <w:sz w:val="24"/>
          <w:szCs w:val="24"/>
          <w:lang w:val="ba-RU"/>
        </w:rPr>
        <w:t xml:space="preserve"> – Уфа : Китап, 2020г</w:t>
      </w:r>
      <w:r w:rsidRPr="00744949">
        <w:rPr>
          <w:sz w:val="24"/>
          <w:szCs w:val="24"/>
          <w:lang w:val="ba-RU"/>
        </w:rPr>
        <w:t>.</w:t>
      </w:r>
    </w:p>
    <w:p w:rsidR="00744949" w:rsidRPr="00744949" w:rsidRDefault="00744949" w:rsidP="00744949">
      <w:pPr>
        <w:jc w:val="both"/>
        <w:rPr>
          <w:sz w:val="24"/>
          <w:szCs w:val="24"/>
          <w:lang w:val="ba-RU"/>
        </w:rPr>
      </w:pPr>
      <w:r w:rsidRPr="00744949">
        <w:rPr>
          <w:sz w:val="24"/>
          <w:szCs w:val="24"/>
          <w:lang w:val="be-BY"/>
        </w:rPr>
        <w:t xml:space="preserve">УМК: </w:t>
      </w:r>
      <w:r w:rsidRPr="00744949">
        <w:rPr>
          <w:sz w:val="24"/>
          <w:szCs w:val="24"/>
          <w:lang w:val="ba-RU"/>
        </w:rPr>
        <w:t xml:space="preserve">Хажин В.И., Вильданов А.Х. и др.“Башкирский язык и литература”. </w:t>
      </w:r>
      <w:r w:rsidRPr="00744949">
        <w:rPr>
          <w:sz w:val="24"/>
          <w:szCs w:val="24"/>
        </w:rPr>
        <w:t>Учебное пособие</w:t>
      </w:r>
      <w:r w:rsidRPr="00744949">
        <w:rPr>
          <w:sz w:val="24"/>
          <w:szCs w:val="24"/>
          <w:lang w:val="ba-RU"/>
        </w:rPr>
        <w:t xml:space="preserve"> для учащихся-башкир </w:t>
      </w:r>
      <w:r w:rsidRPr="00744949">
        <w:rPr>
          <w:sz w:val="24"/>
          <w:szCs w:val="24"/>
        </w:rPr>
        <w:t>8</w:t>
      </w:r>
      <w:r w:rsidRPr="00744949">
        <w:rPr>
          <w:sz w:val="24"/>
          <w:szCs w:val="24"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744949">
        <w:rPr>
          <w:sz w:val="24"/>
          <w:szCs w:val="24"/>
        </w:rPr>
        <w:t>.</w:t>
      </w:r>
      <w:r>
        <w:rPr>
          <w:sz w:val="24"/>
          <w:szCs w:val="24"/>
          <w:lang w:val="ba-RU"/>
        </w:rPr>
        <w:t xml:space="preserve"> – Уфа : Китап, 2020г</w:t>
      </w:r>
      <w:r w:rsidRPr="00744949">
        <w:rPr>
          <w:sz w:val="24"/>
          <w:szCs w:val="24"/>
          <w:lang w:val="ba-RU"/>
        </w:rPr>
        <w:t>.</w:t>
      </w:r>
    </w:p>
    <w:p w:rsidR="004C2E8C" w:rsidRPr="00744949" w:rsidRDefault="004C2E8C" w:rsidP="004C2E8C">
      <w:pPr>
        <w:jc w:val="both"/>
        <w:rPr>
          <w:sz w:val="24"/>
          <w:szCs w:val="24"/>
          <w:lang w:val="ba-RU"/>
        </w:rPr>
      </w:pPr>
      <w:r w:rsidRPr="00744949">
        <w:rPr>
          <w:sz w:val="24"/>
          <w:szCs w:val="24"/>
          <w:lang w:val="be-BY"/>
        </w:rPr>
        <w:t xml:space="preserve">УМК: </w:t>
      </w:r>
      <w:r w:rsidRPr="00744949">
        <w:rPr>
          <w:sz w:val="24"/>
          <w:szCs w:val="24"/>
          <w:lang w:val="ba-RU"/>
        </w:rPr>
        <w:t xml:space="preserve">Хажин В.И., Вильданов А.Х. и др.“Башкирский язык и литература”. </w:t>
      </w:r>
      <w:r w:rsidRPr="00744949">
        <w:rPr>
          <w:sz w:val="24"/>
          <w:szCs w:val="24"/>
        </w:rPr>
        <w:t>Учебное пособие</w:t>
      </w:r>
      <w:r w:rsidRPr="00744949">
        <w:rPr>
          <w:sz w:val="24"/>
          <w:szCs w:val="24"/>
          <w:lang w:val="ba-RU"/>
        </w:rPr>
        <w:t xml:space="preserve"> для учащихся-башкир </w:t>
      </w:r>
      <w:r>
        <w:rPr>
          <w:sz w:val="24"/>
          <w:szCs w:val="24"/>
        </w:rPr>
        <w:t>9</w:t>
      </w:r>
      <w:r w:rsidRPr="00744949">
        <w:rPr>
          <w:sz w:val="24"/>
          <w:szCs w:val="24"/>
          <w:lang w:val="ba-RU"/>
        </w:rPr>
        <w:t xml:space="preserve"> класса для изучения родного (башкирского) языка и литературы ОО с русским языком обучения</w:t>
      </w:r>
      <w:r w:rsidRPr="00744949">
        <w:rPr>
          <w:sz w:val="24"/>
          <w:szCs w:val="24"/>
        </w:rPr>
        <w:t>.</w:t>
      </w:r>
      <w:r>
        <w:rPr>
          <w:sz w:val="24"/>
          <w:szCs w:val="24"/>
          <w:lang w:val="ba-RU"/>
        </w:rPr>
        <w:t xml:space="preserve"> – Уфа : Китап, 2020г</w:t>
      </w:r>
      <w:r w:rsidRPr="00744949">
        <w:rPr>
          <w:sz w:val="24"/>
          <w:szCs w:val="24"/>
          <w:lang w:val="ba-RU"/>
        </w:rPr>
        <w:t>.</w:t>
      </w:r>
    </w:p>
    <w:p w:rsidR="008D1461" w:rsidRDefault="008D1461" w:rsidP="008D1461">
      <w:pPr>
        <w:jc w:val="center"/>
        <w:rPr>
          <w:lang w:val="ba-RU"/>
        </w:rPr>
      </w:pPr>
    </w:p>
    <w:p w:rsidR="008D1461" w:rsidRDefault="008D1461" w:rsidP="008D1461">
      <w:pPr>
        <w:jc w:val="center"/>
        <w:rPr>
          <w:lang w:val="ba-RU"/>
        </w:rPr>
      </w:pPr>
    </w:p>
    <w:p w:rsidR="002164FA" w:rsidRDefault="002164FA"/>
    <w:sectPr w:rsidR="002164FA" w:rsidSect="001E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D5D"/>
    <w:rsid w:val="000229A5"/>
    <w:rsid w:val="00046CDE"/>
    <w:rsid w:val="00083F4B"/>
    <w:rsid w:val="00100B4F"/>
    <w:rsid w:val="00151A4C"/>
    <w:rsid w:val="00171D7C"/>
    <w:rsid w:val="001E3318"/>
    <w:rsid w:val="002164FA"/>
    <w:rsid w:val="00284D1B"/>
    <w:rsid w:val="002979A3"/>
    <w:rsid w:val="00313CEC"/>
    <w:rsid w:val="0036454D"/>
    <w:rsid w:val="003763F2"/>
    <w:rsid w:val="00400690"/>
    <w:rsid w:val="00420C9A"/>
    <w:rsid w:val="00437D5D"/>
    <w:rsid w:val="00441610"/>
    <w:rsid w:val="004A4101"/>
    <w:rsid w:val="004C2E8C"/>
    <w:rsid w:val="00500A9A"/>
    <w:rsid w:val="0059211C"/>
    <w:rsid w:val="005963FF"/>
    <w:rsid w:val="005A0CC5"/>
    <w:rsid w:val="005B2D84"/>
    <w:rsid w:val="005B4E4A"/>
    <w:rsid w:val="005D7DC5"/>
    <w:rsid w:val="005E10FF"/>
    <w:rsid w:val="00631699"/>
    <w:rsid w:val="006611F1"/>
    <w:rsid w:val="0066586F"/>
    <w:rsid w:val="006C29D5"/>
    <w:rsid w:val="006C620C"/>
    <w:rsid w:val="00744949"/>
    <w:rsid w:val="007B2375"/>
    <w:rsid w:val="007D122B"/>
    <w:rsid w:val="008311CC"/>
    <w:rsid w:val="0083770F"/>
    <w:rsid w:val="00853866"/>
    <w:rsid w:val="00857897"/>
    <w:rsid w:val="008D1461"/>
    <w:rsid w:val="00902C36"/>
    <w:rsid w:val="00932180"/>
    <w:rsid w:val="00965FB2"/>
    <w:rsid w:val="00976712"/>
    <w:rsid w:val="009937C1"/>
    <w:rsid w:val="00995C86"/>
    <w:rsid w:val="009F7635"/>
    <w:rsid w:val="00A0592E"/>
    <w:rsid w:val="00A602B0"/>
    <w:rsid w:val="00AC57D9"/>
    <w:rsid w:val="00B57755"/>
    <w:rsid w:val="00BB3961"/>
    <w:rsid w:val="00BF2F55"/>
    <w:rsid w:val="00BF41BD"/>
    <w:rsid w:val="00BF4B22"/>
    <w:rsid w:val="00C41933"/>
    <w:rsid w:val="00C9179D"/>
    <w:rsid w:val="00D14519"/>
    <w:rsid w:val="00D1490D"/>
    <w:rsid w:val="00D4358F"/>
    <w:rsid w:val="00D446A1"/>
    <w:rsid w:val="00DC6362"/>
    <w:rsid w:val="00DD40FA"/>
    <w:rsid w:val="00DE6C27"/>
    <w:rsid w:val="00EA3987"/>
    <w:rsid w:val="00ED4506"/>
    <w:rsid w:val="00ED7CE6"/>
    <w:rsid w:val="00EE7DAE"/>
    <w:rsid w:val="00F079C2"/>
    <w:rsid w:val="00F20C38"/>
    <w:rsid w:val="00F70C0A"/>
    <w:rsid w:val="00FC1BE1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18"/>
  </w:style>
  <w:style w:type="paragraph" w:styleId="2">
    <w:name w:val="heading 2"/>
    <w:basedOn w:val="a"/>
    <w:next w:val="a"/>
    <w:link w:val="20"/>
    <w:uiPriority w:val="99"/>
    <w:qFormat/>
    <w:rsid w:val="008D1461"/>
    <w:pPr>
      <w:keepNext/>
      <w:widowControl w:val="0"/>
      <w:autoSpaceDE w:val="0"/>
      <w:autoSpaceDN w:val="0"/>
      <w:adjustRightInd w:val="0"/>
      <w:spacing w:after="0" w:line="240" w:lineRule="auto"/>
      <w:ind w:left="776" w:right="-220"/>
      <w:outlineLvl w:val="1"/>
    </w:pPr>
    <w:rPr>
      <w:rFonts w:ascii="Times New Roman" w:eastAsia="Calibri" w:hAnsi="Times New Roman" w:cs="Times New Roman"/>
      <w:b/>
      <w:bCs/>
      <w:spacing w:val="-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2C36"/>
    <w:pPr>
      <w:spacing w:after="0" w:line="240" w:lineRule="auto"/>
    </w:pPr>
  </w:style>
  <w:style w:type="paragraph" w:customStyle="1" w:styleId="c6">
    <w:name w:val="c6"/>
    <w:basedOn w:val="a"/>
    <w:rsid w:val="0090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2C36"/>
  </w:style>
  <w:style w:type="character" w:customStyle="1" w:styleId="c14">
    <w:name w:val="c14"/>
    <w:basedOn w:val="a0"/>
    <w:qFormat/>
    <w:rsid w:val="00151A4C"/>
  </w:style>
  <w:style w:type="character" w:customStyle="1" w:styleId="20">
    <w:name w:val="Заголовок 2 Знак"/>
    <w:basedOn w:val="a0"/>
    <w:link w:val="2"/>
    <w:uiPriority w:val="99"/>
    <w:rsid w:val="008D1461"/>
    <w:rPr>
      <w:rFonts w:ascii="Times New Roman" w:eastAsia="Calibri" w:hAnsi="Times New Roman" w:cs="Times New Roman"/>
      <w:b/>
      <w:bCs/>
      <w:spacing w:val="-3"/>
      <w:sz w:val="18"/>
      <w:szCs w:val="18"/>
      <w:lang w:eastAsia="ru-RU"/>
    </w:rPr>
  </w:style>
  <w:style w:type="table" w:styleId="a4">
    <w:name w:val="Table Grid"/>
    <w:basedOn w:val="a1"/>
    <w:uiPriority w:val="39"/>
    <w:rsid w:val="008D1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1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8D146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D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36</Pages>
  <Words>7601</Words>
  <Characters>43326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ISM</cp:lastModifiedBy>
  <cp:revision>34</cp:revision>
  <cp:lastPrinted>2024-09-18T16:33:00Z</cp:lastPrinted>
  <dcterms:created xsi:type="dcterms:W3CDTF">2023-07-19T12:46:00Z</dcterms:created>
  <dcterms:modified xsi:type="dcterms:W3CDTF">2024-09-19T15:15:00Z</dcterms:modified>
</cp:coreProperties>
</file>