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20" w:rsidRDefault="00B92B20">
      <w:pPr>
        <w:pStyle w:val="a3"/>
        <w:ind w:left="0"/>
        <w:rPr>
          <w:sz w:val="20"/>
        </w:rPr>
      </w:pPr>
    </w:p>
    <w:p w:rsidR="00150097" w:rsidRPr="00150097" w:rsidRDefault="00150097" w:rsidP="0015009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150097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150097" w:rsidRPr="00150097" w:rsidRDefault="00150097" w:rsidP="0015009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9eafb594-2305-4b9d-9d77-4b9f4859b3d0"/>
      <w:r w:rsidRPr="00150097">
        <w:rPr>
          <w:rFonts w:eastAsia="Calibri"/>
          <w:b/>
          <w:color w:val="000000"/>
          <w:sz w:val="28"/>
        </w:rPr>
        <w:t>Министерство образования Оренбургской области</w:t>
      </w:r>
      <w:bookmarkEnd w:id="0"/>
      <w:r w:rsidRPr="00150097">
        <w:rPr>
          <w:rFonts w:eastAsia="Calibri"/>
          <w:b/>
          <w:color w:val="000000"/>
          <w:sz w:val="28"/>
        </w:rPr>
        <w:t xml:space="preserve"> </w:t>
      </w:r>
    </w:p>
    <w:p w:rsidR="00150097" w:rsidRPr="00150097" w:rsidRDefault="00150097" w:rsidP="0015009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1" w:name="b9444d29-65ec-4c32-898a-350f279bf839"/>
      <w:r w:rsidRPr="00150097">
        <w:rPr>
          <w:rFonts w:eastAsia="Calibri"/>
          <w:b/>
          <w:color w:val="000000"/>
          <w:sz w:val="28"/>
        </w:rPr>
        <w:t>Администрация Александровского района</w:t>
      </w:r>
      <w:bookmarkEnd w:id="1"/>
    </w:p>
    <w:p w:rsidR="00150097" w:rsidRPr="00150097" w:rsidRDefault="00150097" w:rsidP="0015009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150097">
        <w:rPr>
          <w:rFonts w:eastAsia="Calibri"/>
          <w:b/>
          <w:color w:val="000000"/>
          <w:sz w:val="28"/>
        </w:rPr>
        <w:t>МБОУ "Кутучевская ООШ"</w:t>
      </w:r>
    </w:p>
    <w:p w:rsidR="00150097" w:rsidRPr="00150097" w:rsidRDefault="00150097" w:rsidP="0015009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150097" w:rsidRPr="00150097" w:rsidRDefault="00B317DC" w:rsidP="0015009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>
        <w:rPr>
          <w:noProof/>
          <w:lang w:eastAsia="ru-RU"/>
        </w:rPr>
        <w:drawing>
          <wp:inline distT="0" distB="0" distL="0" distR="0" wp14:anchorId="4B734EB8" wp14:editId="0BAB8657">
            <wp:extent cx="5775158" cy="2184069"/>
            <wp:effectExtent l="0" t="0" r="0" b="6985"/>
            <wp:docPr id="2" name="Рисунок 2" descr="C:\Users\ISM\Desktop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ISM\Desktop\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639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150097" w:rsidRPr="00150097" w:rsidRDefault="00150097" w:rsidP="0015009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150097" w:rsidRPr="00150097" w:rsidRDefault="00150097" w:rsidP="0015009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150097" w:rsidRPr="00150097" w:rsidRDefault="00150097" w:rsidP="0015009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2F1395" w:rsidRPr="002F1395" w:rsidRDefault="002F1395" w:rsidP="002F1395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sz w:val="32"/>
          <w:szCs w:val="32"/>
        </w:rPr>
      </w:pPr>
      <w:r w:rsidRPr="002F1395">
        <w:rPr>
          <w:rFonts w:eastAsia="Calibri"/>
          <w:b/>
          <w:sz w:val="32"/>
          <w:szCs w:val="32"/>
        </w:rPr>
        <w:t>АДАПТИРОВАННАЯ  РАБОЧАЯ  ПРОГРАММА</w:t>
      </w:r>
    </w:p>
    <w:p w:rsidR="002F1395" w:rsidRPr="002F1395" w:rsidRDefault="002F1395" w:rsidP="002F1395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sz w:val="32"/>
          <w:szCs w:val="32"/>
        </w:rPr>
      </w:pPr>
      <w:r w:rsidRPr="002F1395">
        <w:rPr>
          <w:rFonts w:eastAsia="Calibri"/>
          <w:b/>
          <w:sz w:val="32"/>
          <w:szCs w:val="32"/>
        </w:rPr>
        <w:t>учебного предмета</w:t>
      </w:r>
    </w:p>
    <w:p w:rsidR="002F1395" w:rsidRPr="002F1395" w:rsidRDefault="002F1395" w:rsidP="002F1395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sz w:val="32"/>
          <w:szCs w:val="32"/>
        </w:rPr>
      </w:pPr>
      <w:r w:rsidRPr="002F1395">
        <w:rPr>
          <w:rFonts w:eastAsia="Calibri"/>
          <w:b/>
          <w:sz w:val="32"/>
          <w:szCs w:val="32"/>
        </w:rPr>
        <w:t>«История Отечества»</w:t>
      </w:r>
    </w:p>
    <w:p w:rsidR="00150097" w:rsidRPr="002F1395" w:rsidRDefault="002F1395" w:rsidP="002F1395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sz w:val="32"/>
          <w:szCs w:val="32"/>
        </w:rPr>
      </w:pPr>
      <w:r w:rsidRPr="002F1395">
        <w:rPr>
          <w:rFonts w:eastAsia="Calibri"/>
          <w:b/>
          <w:sz w:val="32"/>
          <w:szCs w:val="32"/>
        </w:rPr>
        <w:t>для обучающихся  7 класса (ОВЗ)</w:t>
      </w:r>
    </w:p>
    <w:p w:rsidR="00150097" w:rsidRPr="00150097" w:rsidRDefault="00150097" w:rsidP="0015009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150097" w:rsidRPr="00150097" w:rsidRDefault="00150097" w:rsidP="0015009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150097" w:rsidRPr="00150097" w:rsidRDefault="00150097" w:rsidP="0015009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150097" w:rsidRPr="00150097" w:rsidRDefault="00150097" w:rsidP="0015009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150097" w:rsidRPr="00150097" w:rsidRDefault="00150097" w:rsidP="0015009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150097" w:rsidRPr="00150097" w:rsidRDefault="00150097" w:rsidP="0015009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150097" w:rsidRPr="00150097" w:rsidRDefault="00150097" w:rsidP="0015009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150097" w:rsidRPr="00150097" w:rsidRDefault="00150097" w:rsidP="0015009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150097" w:rsidRPr="00150097" w:rsidRDefault="00150097" w:rsidP="0015009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150097" w:rsidRPr="00150097" w:rsidRDefault="00150097" w:rsidP="0015009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150097" w:rsidRPr="00150097" w:rsidRDefault="00150097" w:rsidP="0015009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F1395" w:rsidRDefault="002F1395">
      <w:pPr>
        <w:jc w:val="center"/>
      </w:pPr>
    </w:p>
    <w:p w:rsidR="002F1395" w:rsidRPr="002F1395" w:rsidRDefault="002F1395" w:rsidP="002F1395"/>
    <w:p w:rsidR="002F1395" w:rsidRPr="002F1395" w:rsidRDefault="002F1395" w:rsidP="002F1395"/>
    <w:p w:rsidR="002F1395" w:rsidRPr="002F1395" w:rsidRDefault="002F1395" w:rsidP="002F1395"/>
    <w:p w:rsidR="002F1395" w:rsidRDefault="002F1395" w:rsidP="002F1395"/>
    <w:p w:rsidR="002F1395" w:rsidRDefault="002F1395" w:rsidP="002F1395"/>
    <w:p w:rsidR="002F1395" w:rsidRPr="002F1395" w:rsidRDefault="002F1395" w:rsidP="002F1395"/>
    <w:p w:rsidR="002F1395" w:rsidRDefault="002F1395" w:rsidP="002F1395"/>
    <w:p w:rsidR="002F1395" w:rsidRPr="00150097" w:rsidRDefault="002F1395" w:rsidP="002F1395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>
        <w:tab/>
      </w:r>
      <w:r w:rsidRPr="00150097">
        <w:rPr>
          <w:rFonts w:eastAsia="Calibri"/>
          <w:b/>
          <w:color w:val="000000"/>
          <w:sz w:val="28"/>
        </w:rPr>
        <w:t>село Кутучево 2024 год</w:t>
      </w:r>
    </w:p>
    <w:p w:rsidR="00B92B20" w:rsidRDefault="00EB0AD8">
      <w:pPr>
        <w:spacing w:before="66"/>
        <w:ind w:left="11" w:right="5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ЗАПИСКА</w:t>
      </w:r>
    </w:p>
    <w:p w:rsidR="00B92B20" w:rsidRDefault="00B92B20">
      <w:pPr>
        <w:pStyle w:val="a3"/>
        <w:spacing w:before="14"/>
        <w:ind w:left="0"/>
        <w:rPr>
          <w:b/>
        </w:rPr>
      </w:pPr>
    </w:p>
    <w:p w:rsidR="00B92B20" w:rsidRDefault="00EB0AD8">
      <w:pPr>
        <w:pStyle w:val="a3"/>
        <w:spacing w:line="242" w:lineRule="auto"/>
        <w:ind w:right="158" w:firstLine="710"/>
        <w:jc w:val="both"/>
      </w:pPr>
      <w:r>
        <w:t>Адаптированная рабочая программа по 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«История»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t xml:space="preserve"> обучающихся 7 класса с умственной отсталостью (интеллектуальными нарушениями) составлена на основе:</w:t>
      </w:r>
    </w:p>
    <w:p w:rsidR="00B92B20" w:rsidRDefault="00EB0AD8">
      <w:pPr>
        <w:pStyle w:val="a3"/>
        <w:spacing w:line="242" w:lineRule="auto"/>
        <w:ind w:right="140" w:firstLine="710"/>
        <w:jc w:val="both"/>
      </w:pPr>
      <w:r>
        <w:t>-Федерального закона «Об образовании в Российской Федерации» от 29.12.2012 №273- ФЗ (редакция от 29.12.2017 г.);</w:t>
      </w:r>
    </w:p>
    <w:p w:rsidR="00B92B20" w:rsidRDefault="00EB0AD8">
      <w:pPr>
        <w:pStyle w:val="a3"/>
        <w:ind w:right="143" w:firstLine="710"/>
        <w:jc w:val="both"/>
      </w:pPr>
      <w:r>
        <w:t xml:space="preserve">-Федерального государственного образовательного 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№287, зарегистрирован Министерством юстиции Российской Федерации 05.07.2021 г., </w:t>
      </w:r>
      <w:proofErr w:type="spellStart"/>
      <w:r>
        <w:t>рег</w:t>
      </w:r>
      <w:proofErr w:type="gramStart"/>
      <w:r>
        <w:t>.н</w:t>
      </w:r>
      <w:proofErr w:type="gramEnd"/>
      <w:r>
        <w:t>омер</w:t>
      </w:r>
      <w:proofErr w:type="spellEnd"/>
      <w:r>
        <w:t xml:space="preserve"> – 64101) (далее – ФГОС ООО);</w:t>
      </w:r>
    </w:p>
    <w:p w:rsidR="00B92B20" w:rsidRDefault="00EB0AD8">
      <w:pPr>
        <w:pStyle w:val="a3"/>
        <w:ind w:right="148" w:firstLine="710"/>
        <w:jc w:val="both"/>
      </w:pPr>
      <w:r>
        <w:t>-Федеральной адаптированной основной образовательной программы основного общего образования обучающихся с умственной отсталостью (интеллектуальными нарушениями) (приказ Министерства просвещения РФ от 24.11.2022 г. №1026);</w:t>
      </w:r>
    </w:p>
    <w:p w:rsidR="00EB0AD8" w:rsidRDefault="00EB0AD8" w:rsidP="00EB0AD8">
      <w:pPr>
        <w:pStyle w:val="a3"/>
        <w:spacing w:line="275" w:lineRule="exact"/>
        <w:ind w:left="863"/>
        <w:jc w:val="both"/>
      </w:pPr>
      <w:r>
        <w:t>-Учебного</w:t>
      </w:r>
      <w:r>
        <w:rPr>
          <w:spacing w:val="-4"/>
        </w:rPr>
        <w:t xml:space="preserve"> </w:t>
      </w:r>
      <w:r>
        <w:t>плана</w:t>
      </w:r>
      <w:r w:rsidR="00150097">
        <w:t xml:space="preserve"> </w:t>
      </w:r>
      <w:r w:rsidRPr="00EB0AD8">
        <w:t>МБОУ «Кутучевская ООШ»</w:t>
      </w:r>
      <w:r w:rsidRPr="00EB0AD8">
        <w:rPr>
          <w:spacing w:val="-2"/>
        </w:rPr>
        <w:t>;</w:t>
      </w:r>
    </w:p>
    <w:p w:rsidR="00B92B20" w:rsidRDefault="00EB0AD8">
      <w:pPr>
        <w:pStyle w:val="a3"/>
        <w:spacing w:line="237" w:lineRule="auto"/>
        <w:ind w:right="138" w:firstLine="710"/>
        <w:jc w:val="both"/>
      </w:pPr>
      <w:r>
        <w:t>-Программы общеобразовательных учреждений. История Отечества. 6-9 классы/</w:t>
      </w:r>
      <w:proofErr w:type="spellStart"/>
      <w:r>
        <w:t>И.М.Бгажнокова</w:t>
      </w:r>
      <w:proofErr w:type="spellEnd"/>
      <w:r>
        <w:t>. – М.: Просвещение, 2023;</w:t>
      </w:r>
    </w:p>
    <w:p w:rsidR="00B92B20" w:rsidRDefault="00EB0AD8">
      <w:pPr>
        <w:pStyle w:val="a3"/>
        <w:spacing w:before="1"/>
        <w:ind w:right="142" w:firstLine="710"/>
        <w:jc w:val="both"/>
      </w:pPr>
      <w:r>
        <w:t>-Учебника для общеобразовательных</w:t>
      </w:r>
      <w:r>
        <w:rPr>
          <w:spacing w:val="40"/>
        </w:rPr>
        <w:t xml:space="preserve"> </w:t>
      </w:r>
      <w:r>
        <w:t xml:space="preserve">организаций, реализующих </w:t>
      </w:r>
      <w:proofErr w:type="spellStart"/>
      <w:r>
        <w:t>адапт</w:t>
      </w:r>
      <w:proofErr w:type="spellEnd"/>
      <w:r>
        <w:t xml:space="preserve">. основные </w:t>
      </w:r>
      <w:proofErr w:type="spellStart"/>
      <w:r>
        <w:t>общеобразоват</w:t>
      </w:r>
      <w:proofErr w:type="spellEnd"/>
      <w:r>
        <w:t xml:space="preserve">. программы. История Отечества. 7 класс / </w:t>
      </w:r>
      <w:proofErr w:type="spellStart"/>
      <w:r>
        <w:t>И.М.Бгажнокова</w:t>
      </w:r>
      <w:proofErr w:type="spellEnd"/>
      <w:r>
        <w:t xml:space="preserve"> – М.: Просвещение, </w:t>
      </w:r>
      <w:r>
        <w:rPr>
          <w:spacing w:val="-2"/>
        </w:rPr>
        <w:t>2023.</w:t>
      </w:r>
    </w:p>
    <w:p w:rsidR="00B92B20" w:rsidRDefault="00B92B20">
      <w:pPr>
        <w:pStyle w:val="a3"/>
        <w:ind w:left="0"/>
      </w:pPr>
    </w:p>
    <w:p w:rsidR="00B92B20" w:rsidRDefault="00B92B20">
      <w:pPr>
        <w:pStyle w:val="a3"/>
        <w:spacing w:before="3"/>
        <w:ind w:left="0"/>
      </w:pPr>
    </w:p>
    <w:p w:rsidR="00B92B20" w:rsidRDefault="00EB0AD8">
      <w:pPr>
        <w:pStyle w:val="1"/>
        <w:ind w:left="11" w:right="11"/>
        <w:jc w:val="center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B92B20" w:rsidRDefault="00EB0AD8">
      <w:pPr>
        <w:pStyle w:val="a3"/>
        <w:spacing w:before="271"/>
        <w:ind w:right="138" w:firstLine="710"/>
        <w:jc w:val="both"/>
      </w:pPr>
      <w:r>
        <w:t xml:space="preserve">Предмет «История Отечества» играет важную роль в процессе развития и воспитания </w:t>
      </w:r>
      <w:proofErr w:type="gramStart"/>
      <w:r>
        <w:t>личности</w:t>
      </w:r>
      <w:proofErr w:type="gramEnd"/>
      <w:r>
        <w:t xml:space="preserve"> обучающихся с умственной отсталостью (интеллектуальными нарушениями), формирования гражданской позиции учащихся, воспитания их в духе патриотизма и уважения</w:t>
      </w:r>
      <w:r>
        <w:rPr>
          <w:spacing w:val="80"/>
        </w:rPr>
        <w:t xml:space="preserve"> </w:t>
      </w:r>
      <w:r>
        <w:t>к своей Родине, ее историческому прошлому.</w:t>
      </w:r>
    </w:p>
    <w:p w:rsidR="00B92B20" w:rsidRDefault="00B92B20">
      <w:pPr>
        <w:pStyle w:val="a3"/>
        <w:ind w:left="0"/>
      </w:pPr>
    </w:p>
    <w:p w:rsidR="00B92B20" w:rsidRDefault="00B92B20">
      <w:pPr>
        <w:pStyle w:val="a3"/>
        <w:spacing w:before="6"/>
        <w:ind w:left="0"/>
      </w:pPr>
    </w:p>
    <w:p w:rsidR="00B92B20" w:rsidRDefault="00EB0AD8">
      <w:pPr>
        <w:pStyle w:val="1"/>
        <w:ind w:left="12" w:right="5"/>
        <w:jc w:val="center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 xml:space="preserve">учебного </w:t>
      </w:r>
      <w:r>
        <w:rPr>
          <w:spacing w:val="-2"/>
        </w:rPr>
        <w:t>предмета</w:t>
      </w:r>
    </w:p>
    <w:p w:rsidR="00B92B20" w:rsidRDefault="00EB0AD8">
      <w:pPr>
        <w:pStyle w:val="a3"/>
        <w:spacing w:before="271"/>
        <w:ind w:right="144" w:firstLine="710"/>
        <w:jc w:val="both"/>
      </w:pPr>
      <w:r>
        <w:rPr>
          <w:b/>
        </w:rPr>
        <w:t>Основные цели изучения данного предмета</w:t>
      </w:r>
      <w:r>
        <w:rPr>
          <w:b/>
          <w:spacing w:val="-2"/>
        </w:rPr>
        <w:t xml:space="preserve"> </w:t>
      </w:r>
      <w:r>
        <w:rPr>
          <w:b/>
        </w:rPr>
        <w:t xml:space="preserve">― </w:t>
      </w:r>
      <w: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 развитие умения применять исторические знания в учебной и социальной деятельности; развитие нарушенных при умственной</w:t>
      </w:r>
      <w:r>
        <w:rPr>
          <w:spacing w:val="80"/>
        </w:rPr>
        <w:t xml:space="preserve"> </w:t>
      </w:r>
      <w:r>
        <w:t>отсталости высших психических функций. Достижение этих целей будет способствовать социализации учащихся с интеллектуальным недоразвитием.</w:t>
      </w:r>
    </w:p>
    <w:p w:rsidR="00B92B20" w:rsidRDefault="00EB0AD8">
      <w:pPr>
        <w:pStyle w:val="1"/>
        <w:spacing w:before="8" w:line="272" w:lineRule="exact"/>
        <w:ind w:left="863"/>
        <w:jc w:val="both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rPr>
          <w:spacing w:val="-2"/>
        </w:rPr>
        <w:t>предмета:</w:t>
      </w:r>
    </w:p>
    <w:p w:rsidR="00B92B20" w:rsidRDefault="00EB0AD8">
      <w:pPr>
        <w:pStyle w:val="a4"/>
        <w:numPr>
          <w:ilvl w:val="0"/>
          <w:numId w:val="3"/>
        </w:numPr>
        <w:tabs>
          <w:tab w:val="left" w:pos="1161"/>
        </w:tabs>
        <w:spacing w:line="242" w:lineRule="auto"/>
        <w:ind w:right="155" w:firstLine="710"/>
        <w:jc w:val="left"/>
        <w:rPr>
          <w:sz w:val="24"/>
        </w:rPr>
      </w:pPr>
      <w:r>
        <w:rPr>
          <w:sz w:val="24"/>
        </w:rPr>
        <w:t>овладение учащимися знаниями о выдающихся событиях и деятелях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отечественной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:rsidR="00B92B20" w:rsidRDefault="00EB0AD8">
      <w:pPr>
        <w:pStyle w:val="a4"/>
        <w:numPr>
          <w:ilvl w:val="0"/>
          <w:numId w:val="3"/>
        </w:numPr>
        <w:tabs>
          <w:tab w:val="left" w:pos="1165"/>
        </w:tabs>
        <w:spacing w:line="242" w:lineRule="auto"/>
        <w:ind w:right="149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0"/>
          <w:sz w:val="24"/>
        </w:rPr>
        <w:t xml:space="preserve"> </w:t>
      </w:r>
      <w:r>
        <w:rPr>
          <w:sz w:val="24"/>
        </w:rPr>
        <w:t>быте,</w:t>
      </w:r>
      <w:r>
        <w:rPr>
          <w:spacing w:val="40"/>
          <w:sz w:val="24"/>
        </w:rPr>
        <w:t xml:space="preserve"> </w:t>
      </w:r>
      <w:r>
        <w:rPr>
          <w:sz w:val="24"/>
        </w:rPr>
        <w:t>труде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исторические эпохи;</w:t>
      </w:r>
    </w:p>
    <w:p w:rsidR="00B92B20" w:rsidRDefault="00EB0AD8">
      <w:pPr>
        <w:pStyle w:val="a4"/>
        <w:numPr>
          <w:ilvl w:val="0"/>
          <w:numId w:val="3"/>
        </w:numPr>
        <w:tabs>
          <w:tab w:val="left" w:pos="1165"/>
        </w:tabs>
        <w:spacing w:line="242" w:lineRule="auto"/>
        <w:ind w:right="152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выдающихся достижениях, памятниках;</w:t>
      </w:r>
    </w:p>
    <w:p w:rsidR="00B92B20" w:rsidRDefault="00EB0AD8">
      <w:pPr>
        <w:pStyle w:val="a4"/>
        <w:numPr>
          <w:ilvl w:val="0"/>
          <w:numId w:val="3"/>
        </w:numPr>
        <w:tabs>
          <w:tab w:val="left" w:pos="1165"/>
        </w:tabs>
        <w:spacing w:line="242" w:lineRule="auto"/>
        <w:ind w:right="150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настоящего;</w:t>
      </w:r>
    </w:p>
    <w:p w:rsidR="00B92B20" w:rsidRDefault="00EB0AD8">
      <w:pPr>
        <w:pStyle w:val="a4"/>
        <w:numPr>
          <w:ilvl w:val="0"/>
          <w:numId w:val="3"/>
        </w:numPr>
        <w:tabs>
          <w:tab w:val="left" w:pos="1165"/>
          <w:tab w:val="left" w:pos="3765"/>
          <w:tab w:val="left" w:pos="8329"/>
        </w:tabs>
        <w:spacing w:line="242" w:lineRule="auto"/>
        <w:ind w:right="155" w:firstLine="710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учащимися</w:t>
      </w:r>
      <w:r>
        <w:rPr>
          <w:sz w:val="24"/>
        </w:rPr>
        <w:tab/>
        <w:t>терминов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которых</w:t>
      </w:r>
      <w:r>
        <w:rPr>
          <w:sz w:val="24"/>
        </w:rPr>
        <w:tab/>
        <w:t>необходимо</w:t>
      </w:r>
      <w:r>
        <w:rPr>
          <w:spacing w:val="54"/>
          <w:sz w:val="24"/>
        </w:rPr>
        <w:t xml:space="preserve"> </w:t>
      </w:r>
      <w:r>
        <w:rPr>
          <w:sz w:val="24"/>
        </w:rPr>
        <w:t>для понимания хода 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истории;</w:t>
      </w:r>
    </w:p>
    <w:p w:rsidR="00B92B20" w:rsidRDefault="00EB0AD8">
      <w:pPr>
        <w:pStyle w:val="a4"/>
        <w:numPr>
          <w:ilvl w:val="0"/>
          <w:numId w:val="3"/>
        </w:numPr>
        <w:tabs>
          <w:tab w:val="left" w:pos="1165"/>
        </w:tabs>
        <w:spacing w:line="242" w:lineRule="auto"/>
        <w:ind w:right="149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части</w:t>
      </w:r>
      <w:r>
        <w:rPr>
          <w:spacing w:val="34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8"/>
          <w:sz w:val="24"/>
        </w:rPr>
        <w:t xml:space="preserve"> </w:t>
      </w:r>
      <w:r>
        <w:rPr>
          <w:sz w:val="24"/>
        </w:rPr>
        <w:t>средству познания мира и самопознания.</w:t>
      </w:r>
    </w:p>
    <w:p w:rsidR="00B92B20" w:rsidRDefault="00B92B20">
      <w:pPr>
        <w:spacing w:line="242" w:lineRule="auto"/>
        <w:rPr>
          <w:sz w:val="24"/>
        </w:rPr>
        <w:sectPr w:rsidR="00B92B20">
          <w:footerReference w:type="default" r:id="rId9"/>
          <w:pgSz w:w="11910" w:h="16840"/>
          <w:pgMar w:top="1060" w:right="700" w:bottom="960" w:left="980" w:header="0" w:footer="767" w:gutter="0"/>
          <w:cols w:space="720"/>
        </w:sectPr>
      </w:pPr>
    </w:p>
    <w:p w:rsidR="00B92B20" w:rsidRDefault="00EB0AD8">
      <w:pPr>
        <w:pStyle w:val="a4"/>
        <w:numPr>
          <w:ilvl w:val="0"/>
          <w:numId w:val="3"/>
        </w:numPr>
        <w:tabs>
          <w:tab w:val="left" w:pos="1165"/>
        </w:tabs>
        <w:spacing w:before="63"/>
        <w:ind w:right="148" w:firstLine="71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:rsidR="00B92B20" w:rsidRDefault="00EB0AD8">
      <w:pPr>
        <w:pStyle w:val="a4"/>
        <w:numPr>
          <w:ilvl w:val="0"/>
          <w:numId w:val="3"/>
        </w:numPr>
        <w:tabs>
          <w:tab w:val="left" w:pos="1165"/>
        </w:tabs>
        <w:spacing w:before="3" w:line="275" w:lineRule="exact"/>
        <w:ind w:left="1165" w:hanging="302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духе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Отечеству;</w:t>
      </w:r>
    </w:p>
    <w:p w:rsidR="00B92B20" w:rsidRDefault="00EB0AD8">
      <w:pPr>
        <w:pStyle w:val="a4"/>
        <w:numPr>
          <w:ilvl w:val="0"/>
          <w:numId w:val="3"/>
        </w:numPr>
        <w:tabs>
          <w:tab w:val="left" w:pos="1165"/>
        </w:tabs>
        <w:spacing w:line="275" w:lineRule="exact"/>
        <w:ind w:left="1165" w:hanging="302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толерантности;</w:t>
      </w:r>
    </w:p>
    <w:p w:rsidR="00B92B20" w:rsidRDefault="00EB0AD8">
      <w:pPr>
        <w:pStyle w:val="a4"/>
        <w:numPr>
          <w:ilvl w:val="0"/>
          <w:numId w:val="3"/>
        </w:numPr>
        <w:tabs>
          <w:tab w:val="left" w:pos="1165"/>
        </w:tabs>
        <w:spacing w:before="2"/>
        <w:ind w:left="1165" w:hanging="302"/>
        <w:rPr>
          <w:sz w:val="24"/>
        </w:rPr>
      </w:pPr>
      <w:r>
        <w:rPr>
          <w:sz w:val="24"/>
        </w:rPr>
        <w:t>коррекция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B92B20" w:rsidRDefault="00B92B20">
      <w:pPr>
        <w:pStyle w:val="a3"/>
        <w:spacing w:before="5"/>
        <w:ind w:left="0"/>
      </w:pPr>
    </w:p>
    <w:p w:rsidR="00B92B20" w:rsidRDefault="00EB0AD8">
      <w:pPr>
        <w:spacing w:before="1"/>
        <w:ind w:left="3159"/>
        <w:rPr>
          <w:b/>
          <w:sz w:val="24"/>
        </w:rPr>
      </w:pPr>
      <w:r>
        <w:rPr>
          <w:b/>
          <w:color w:val="0D0D0D"/>
          <w:sz w:val="24"/>
        </w:rPr>
        <w:t>Место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учебного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предмета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в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учебном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pacing w:val="-2"/>
          <w:sz w:val="24"/>
        </w:rPr>
        <w:t>плане</w:t>
      </w:r>
    </w:p>
    <w:p w:rsidR="00B92B20" w:rsidRDefault="00EB0AD8">
      <w:pPr>
        <w:pStyle w:val="a3"/>
        <w:tabs>
          <w:tab w:val="left" w:pos="1179"/>
          <w:tab w:val="left" w:pos="2723"/>
          <w:tab w:val="left" w:pos="3879"/>
          <w:tab w:val="left" w:pos="4992"/>
          <w:tab w:val="left" w:pos="6364"/>
          <w:tab w:val="left" w:pos="7347"/>
          <w:tab w:val="left" w:pos="7735"/>
          <w:tab w:val="left" w:pos="9270"/>
        </w:tabs>
        <w:spacing w:before="273" w:line="237" w:lineRule="auto"/>
        <w:ind w:right="155" w:firstLine="566"/>
      </w:pPr>
      <w:r>
        <w:t xml:space="preserve">В соответствии с Федеральным государственным образовательным стандартом основного </w:t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учебный</w:t>
      </w:r>
      <w:r>
        <w:tab/>
      </w:r>
      <w:r>
        <w:rPr>
          <w:spacing w:val="-2"/>
        </w:rPr>
        <w:t>предмет</w:t>
      </w:r>
      <w:r>
        <w:tab/>
      </w:r>
      <w:r>
        <w:rPr>
          <w:spacing w:val="-2"/>
        </w:rPr>
        <w:t>«История»</w:t>
      </w:r>
      <w:r>
        <w:tab/>
      </w:r>
      <w:r>
        <w:rPr>
          <w:spacing w:val="-2"/>
        </w:rPr>
        <w:t>входит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предметную</w:t>
      </w:r>
      <w:r>
        <w:tab/>
      </w:r>
      <w:r>
        <w:rPr>
          <w:spacing w:val="-2"/>
        </w:rPr>
        <w:t>область</w:t>
      </w:r>
    </w:p>
    <w:p w:rsidR="00B92B20" w:rsidRDefault="00EB0AD8">
      <w:pPr>
        <w:pStyle w:val="a3"/>
        <w:spacing w:before="3" w:line="275" w:lineRule="exact"/>
      </w:pPr>
      <w:r>
        <w:t>«Обществознание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естествознание».</w:t>
      </w:r>
    </w:p>
    <w:p w:rsidR="00B92B20" w:rsidRDefault="00EB0AD8">
      <w:pPr>
        <w:pStyle w:val="a3"/>
        <w:spacing w:line="275" w:lineRule="exact"/>
        <w:ind w:left="863"/>
      </w:pP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истории в</w:t>
      </w:r>
      <w:r>
        <w:rPr>
          <w:spacing w:val="1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классе выделяется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2 часа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(68</w:t>
      </w:r>
      <w:r>
        <w:rPr>
          <w:spacing w:val="-5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год).</w:t>
      </w:r>
    </w:p>
    <w:p w:rsidR="00B92B20" w:rsidRDefault="00B92B20">
      <w:pPr>
        <w:pStyle w:val="a3"/>
        <w:spacing w:before="5"/>
        <w:ind w:left="0"/>
      </w:pPr>
    </w:p>
    <w:p w:rsidR="00B92B20" w:rsidRDefault="00EB0AD8">
      <w:pPr>
        <w:pStyle w:val="1"/>
        <w:ind w:left="3183"/>
      </w:pPr>
      <w:r>
        <w:t>Краткие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B92B20" w:rsidRDefault="00EB0AD8">
      <w:pPr>
        <w:pStyle w:val="a3"/>
        <w:spacing w:before="271"/>
        <w:ind w:right="142" w:firstLine="710"/>
        <w:jc w:val="both"/>
      </w:pPr>
      <w:r>
        <w:t>Умственная отсталость — это стойкое, выраженное недоразвитие познавательной деятельности вследствие диффузного (разлитого) органического поражения центральной нервной системы (ЦНС).</w:t>
      </w:r>
    </w:p>
    <w:p w:rsidR="00B92B20" w:rsidRDefault="00EB0AD8">
      <w:pPr>
        <w:pStyle w:val="a3"/>
        <w:spacing w:before="4"/>
        <w:ind w:right="140" w:firstLine="710"/>
        <w:jc w:val="both"/>
      </w:pPr>
      <w:r>
        <w:t>Затруднения в психическом развитии детей с умственной отсталостью (интеллектуальными нарушениями) обусловлены особенностями их высшей нервной деятельности (слабостью процессов возбуждения и торможения, замедленным формированием условных</w:t>
      </w:r>
      <w:r>
        <w:rPr>
          <w:spacing w:val="-5"/>
        </w:rPr>
        <w:t xml:space="preserve"> </w:t>
      </w:r>
      <w:r>
        <w:t>связей,</w:t>
      </w:r>
      <w:r>
        <w:rPr>
          <w:spacing w:val="-3"/>
        </w:rPr>
        <w:t xml:space="preserve"> </w:t>
      </w:r>
      <w:proofErr w:type="spellStart"/>
      <w:r>
        <w:t>тугоподвижностью</w:t>
      </w:r>
      <w:proofErr w:type="spellEnd"/>
      <w:r>
        <w:rPr>
          <w:spacing w:val="-2"/>
        </w:rPr>
        <w:t xml:space="preserve"> </w:t>
      </w:r>
      <w:r>
        <w:t>нервных</w:t>
      </w:r>
      <w:r>
        <w:rPr>
          <w:spacing w:val="-10"/>
        </w:rPr>
        <w:t xml:space="preserve"> </w:t>
      </w:r>
      <w:r>
        <w:t xml:space="preserve">процессов, нарушением взаимодействия первой и второй сигнальных систем и др.). </w:t>
      </w:r>
      <w:proofErr w:type="gramStart"/>
      <w:r>
        <w:t>В подавляющем большинстве случаев интеллектуальные нарушения, имеющиеся у обучающихся с умственной отсталостью, являются следствием органического поражения ЦНС на ранних этапах онтогенеза.</w:t>
      </w:r>
      <w:proofErr w:type="gramEnd"/>
      <w:r>
        <w:t xml:space="preserve"> Негативное влияние</w:t>
      </w:r>
      <w:r>
        <w:rPr>
          <w:spacing w:val="40"/>
        </w:rPr>
        <w:t xml:space="preserve"> </w:t>
      </w:r>
      <w:r>
        <w:t>органического поражения ЦНС имеет системный характер, когда в патологический процесс оказываются вовлеченными все стороны психофизического развития ребенка: мотивационн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потребностная</w:t>
      </w:r>
      <w:proofErr w:type="spellEnd"/>
      <w:r>
        <w:t>, социально-личностная, моторно-двигательная; эмоционально-волевая сферы, а также когнитивные процессы ― восприятие, мышление, деятельность, речь и поведение. Последствия поражения ЦНС выражаются в задержке сроков возникновения и</w:t>
      </w:r>
      <w:r>
        <w:rPr>
          <w:spacing w:val="40"/>
        </w:rPr>
        <w:t xml:space="preserve"> </w:t>
      </w:r>
      <w:r>
        <w:t>незавершенности возрастных психологических новообразований и, главное, в</w:t>
      </w:r>
      <w:r>
        <w:rPr>
          <w:spacing w:val="80"/>
        </w:rPr>
        <w:t xml:space="preserve"> </w:t>
      </w:r>
      <w:r>
        <w:t>неравномерности, нарушении целостности психофизического развития. Все это, в свою</w:t>
      </w:r>
      <w:r>
        <w:rPr>
          <w:spacing w:val="40"/>
        </w:rPr>
        <w:t xml:space="preserve"> </w:t>
      </w:r>
      <w:r>
        <w:t>очередь, затрудняет</w:t>
      </w:r>
      <w:r>
        <w:rPr>
          <w:spacing w:val="40"/>
        </w:rPr>
        <w:t xml:space="preserve"> </w:t>
      </w:r>
      <w:r>
        <w:t>включение ребенка в освоение пласта социальных и культурных достижений общечеловеческого опыта традиционным путем.</w:t>
      </w:r>
    </w:p>
    <w:p w:rsidR="00B92B20" w:rsidRDefault="00EB0AD8">
      <w:pPr>
        <w:pStyle w:val="a3"/>
        <w:spacing w:before="1"/>
        <w:ind w:right="138" w:firstLine="710"/>
        <w:jc w:val="both"/>
      </w:pPr>
      <w:r>
        <w:t>В структуре психики такого ребенка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мышление, и прежде всего, способность к отвлечению и обобщению.</w:t>
      </w:r>
    </w:p>
    <w:p w:rsidR="00B92B20" w:rsidRDefault="00B92B20">
      <w:pPr>
        <w:pStyle w:val="a3"/>
        <w:ind w:left="0"/>
      </w:pPr>
    </w:p>
    <w:p w:rsidR="00B92B20" w:rsidRDefault="00B92B20">
      <w:pPr>
        <w:pStyle w:val="a3"/>
        <w:spacing w:before="5"/>
        <w:ind w:left="0"/>
      </w:pPr>
    </w:p>
    <w:p w:rsidR="00EB0AD8" w:rsidRDefault="00EB0AD8" w:rsidP="00EB0AD8">
      <w:pPr>
        <w:pStyle w:val="a3"/>
      </w:pPr>
    </w:p>
    <w:p w:rsidR="00EB0AD8" w:rsidRPr="00EB0AD8" w:rsidRDefault="00EB0AD8" w:rsidP="00EB0AD8">
      <w:pPr>
        <w:pStyle w:val="a3"/>
        <w:rPr>
          <w:b/>
        </w:rPr>
      </w:pPr>
      <w:r w:rsidRPr="00EB0AD8">
        <w:rPr>
          <w:b/>
        </w:rPr>
        <w:t>ПЛАНИРУЕМЫЕ ОБРАЗОВАТЕЛЬНЫЕ РЕЗУЛЬТАТЫ</w:t>
      </w:r>
    </w:p>
    <w:p w:rsidR="00EB0AD8" w:rsidRDefault="00EB0AD8" w:rsidP="00EB0AD8">
      <w:pPr>
        <w:pStyle w:val="a3"/>
      </w:pPr>
    </w:p>
    <w:p w:rsidR="00EB0AD8" w:rsidRDefault="00EB0AD8" w:rsidP="00EB0AD8">
      <w:pPr>
        <w:pStyle w:val="a3"/>
      </w:pPr>
      <w:r>
        <w:t>Личностные результаты:</w:t>
      </w:r>
    </w:p>
    <w:p w:rsidR="00EB0AD8" w:rsidRDefault="00EB0AD8" w:rsidP="00EB0AD8">
      <w:pPr>
        <w:pStyle w:val="a3"/>
      </w:pPr>
      <w:r>
        <w:t>Минимальный уровень:</w:t>
      </w:r>
    </w:p>
    <w:p w:rsidR="00EB0AD8" w:rsidRDefault="00EB0AD8" w:rsidP="00EB0AD8">
      <w:pPr>
        <w:pStyle w:val="a3"/>
      </w:pPr>
      <w:r>
        <w:t>-уметь последовательно отвечать на вопросы по основным темам, выбирать правильный ответ из ряда предложенных вариантов (заданий);</w:t>
      </w:r>
    </w:p>
    <w:p w:rsidR="00EB0AD8" w:rsidRDefault="00EB0AD8" w:rsidP="00EB0AD8">
      <w:pPr>
        <w:pStyle w:val="a3"/>
      </w:pPr>
      <w:r>
        <w:t>-уметь слушать учителя, самостоятельно выполнять предложенные виды заданий;</w:t>
      </w:r>
    </w:p>
    <w:p w:rsidR="00EB0AD8" w:rsidRDefault="00EB0AD8" w:rsidP="00EB0AD8">
      <w:pPr>
        <w:pStyle w:val="a3"/>
      </w:pPr>
      <w:r>
        <w:t>-использовать помощь учителя при выполнении учебных задач, уметь самостоятельно исправлять ошибки;</w:t>
      </w:r>
    </w:p>
    <w:p w:rsidR="00EB0AD8" w:rsidRDefault="00EB0AD8" w:rsidP="00EB0AD8">
      <w:pPr>
        <w:pStyle w:val="a3"/>
      </w:pPr>
      <w:r>
        <w:t xml:space="preserve">-усвоить элементы контроля учебной деятельности (с помощью памяток, инструкций, опорных </w:t>
      </w:r>
      <w:r>
        <w:lastRenderedPageBreak/>
        <w:t>схем);</w:t>
      </w:r>
    </w:p>
    <w:p w:rsidR="00EB0AD8" w:rsidRDefault="00EB0AD8" w:rsidP="00EB0AD8">
      <w:pPr>
        <w:pStyle w:val="a3"/>
      </w:pPr>
      <w:r>
        <w:t xml:space="preserve">-адекватно реагировать на оценку </w:t>
      </w:r>
      <w:proofErr w:type="gramStart"/>
      <w:r>
        <w:t>учебных</w:t>
      </w:r>
      <w:proofErr w:type="gramEnd"/>
      <w:r>
        <w:t xml:space="preserve"> действий.</w:t>
      </w:r>
    </w:p>
    <w:p w:rsidR="00EB0AD8" w:rsidRDefault="00EB0AD8" w:rsidP="00EB0AD8">
      <w:pPr>
        <w:pStyle w:val="a3"/>
      </w:pPr>
      <w:r>
        <w:t>Достаточный уровень:</w:t>
      </w:r>
    </w:p>
    <w:p w:rsidR="00EB0AD8" w:rsidRDefault="00EB0AD8" w:rsidP="00EB0AD8">
      <w:pPr>
        <w:pStyle w:val="a3"/>
      </w:pPr>
      <w:r>
        <w:t>-проводить сравнения, находить признаки сходства и различия;</w:t>
      </w:r>
    </w:p>
    <w:p w:rsidR="00EB0AD8" w:rsidRDefault="00EB0AD8" w:rsidP="00EB0AD8">
      <w:pPr>
        <w:pStyle w:val="a3"/>
      </w:pPr>
      <w:r>
        <w:t>-уметь самостоятельно выполнять задания по учебнику и в тетради;</w:t>
      </w:r>
    </w:p>
    <w:p w:rsidR="00EB0AD8" w:rsidRDefault="00EB0AD8" w:rsidP="00EB0AD8">
      <w:pPr>
        <w:pStyle w:val="a3"/>
      </w:pPr>
      <w:r>
        <w:t>-уметь самостоятельно составлять рассказ по плану в учебнике;</w:t>
      </w:r>
    </w:p>
    <w:p w:rsidR="00EB0AD8" w:rsidRDefault="00EB0AD8" w:rsidP="00EB0AD8">
      <w:pPr>
        <w:pStyle w:val="a3"/>
      </w:pPr>
      <w:r>
        <w:t>-уметь объяснять значение новых понятий и слов;</w:t>
      </w:r>
    </w:p>
    <w:p w:rsidR="00EB0AD8" w:rsidRDefault="00EB0AD8" w:rsidP="00EB0AD8">
      <w:pPr>
        <w:pStyle w:val="a3"/>
      </w:pPr>
      <w:r>
        <w:t xml:space="preserve"> -уметь самостоятельно устанавливать прямые и обратные связи между датами и событиями;</w:t>
      </w:r>
    </w:p>
    <w:p w:rsidR="00EB0AD8" w:rsidRDefault="00EB0AD8" w:rsidP="00EB0AD8">
      <w:pPr>
        <w:pStyle w:val="a3"/>
      </w:pPr>
      <w:r>
        <w:t>-уметь самостоятельно излагать контекст исторических событий по иллюстрациям, плану, ленте времени, картам.</w:t>
      </w:r>
    </w:p>
    <w:p w:rsidR="00EB0AD8" w:rsidRDefault="00EB0AD8" w:rsidP="00EB0AD8">
      <w:pPr>
        <w:pStyle w:val="a3"/>
      </w:pPr>
      <w:r>
        <w:t>Предметные результаты:</w:t>
      </w:r>
    </w:p>
    <w:p w:rsidR="00EB0AD8" w:rsidRDefault="00EB0AD8" w:rsidP="00EB0AD8">
      <w:pPr>
        <w:pStyle w:val="a3"/>
      </w:pPr>
      <w:r>
        <w:t>Минимальный уровень:</w:t>
      </w:r>
    </w:p>
    <w:p w:rsidR="00EB0AD8" w:rsidRDefault="00EB0AD8" w:rsidP="00EB0AD8">
      <w:pPr>
        <w:pStyle w:val="a3"/>
      </w:pPr>
      <w:r>
        <w:t>-объяснять значение слов и понятий в контексте изучаемых тем;</w:t>
      </w:r>
    </w:p>
    <w:p w:rsidR="00EB0AD8" w:rsidRDefault="00EB0AD8" w:rsidP="00EB0AD8">
      <w:pPr>
        <w:pStyle w:val="a3"/>
      </w:pPr>
      <w:r>
        <w:t>-устанавливать (по вопросам учителя) причины:</w:t>
      </w:r>
    </w:p>
    <w:p w:rsidR="00EB0AD8" w:rsidRDefault="00EB0AD8" w:rsidP="00EB0AD8">
      <w:pPr>
        <w:pStyle w:val="a3"/>
      </w:pPr>
      <w:r>
        <w:t>–возникновения языческих верований;</w:t>
      </w:r>
    </w:p>
    <w:p w:rsidR="00EB0AD8" w:rsidRDefault="00EB0AD8" w:rsidP="00EB0AD8">
      <w:pPr>
        <w:pStyle w:val="a3"/>
      </w:pPr>
      <w:r>
        <w:t>–возникновения разнообразных видов труда;</w:t>
      </w:r>
    </w:p>
    <w:p w:rsidR="00EB0AD8" w:rsidRDefault="00EB0AD8" w:rsidP="00EB0AD8">
      <w:pPr>
        <w:pStyle w:val="a3"/>
      </w:pPr>
      <w:r>
        <w:t>–возвышения среди племён отдельных личностей;</w:t>
      </w:r>
    </w:p>
    <w:p w:rsidR="00EB0AD8" w:rsidRDefault="00EB0AD8" w:rsidP="00EB0AD8">
      <w:pPr>
        <w:pStyle w:val="a3"/>
      </w:pPr>
      <w:r>
        <w:t>–объединения племён;</w:t>
      </w:r>
    </w:p>
    <w:p w:rsidR="00EB0AD8" w:rsidRDefault="00EB0AD8" w:rsidP="00EB0AD8">
      <w:pPr>
        <w:pStyle w:val="a3"/>
      </w:pPr>
      <w:r>
        <w:t>–возникновения государства;</w:t>
      </w:r>
    </w:p>
    <w:p w:rsidR="00EB0AD8" w:rsidRDefault="00EB0AD8" w:rsidP="00EB0AD8">
      <w:pPr>
        <w:pStyle w:val="a3"/>
      </w:pPr>
      <w:r>
        <w:t>–крещения Руси;</w:t>
      </w:r>
    </w:p>
    <w:p w:rsidR="00EB0AD8" w:rsidRDefault="00EB0AD8" w:rsidP="00EB0AD8">
      <w:pPr>
        <w:pStyle w:val="a3"/>
      </w:pPr>
      <w:r>
        <w:t>–распада Киевской Руси;</w:t>
      </w:r>
    </w:p>
    <w:p w:rsidR="00EB0AD8" w:rsidRDefault="00EB0AD8" w:rsidP="00EB0AD8">
      <w:pPr>
        <w:pStyle w:val="a3"/>
      </w:pPr>
      <w:r>
        <w:t>-знать названия городов: Киев, Новгород, Владимир, Суздаль;</w:t>
      </w:r>
    </w:p>
    <w:p w:rsidR="00EB0AD8" w:rsidRDefault="00EB0AD8" w:rsidP="00EB0AD8">
      <w:pPr>
        <w:pStyle w:val="a3"/>
      </w:pPr>
      <w:r>
        <w:t>-знать исторические имена (3–5 имён);</w:t>
      </w:r>
    </w:p>
    <w:p w:rsidR="00EB0AD8" w:rsidRDefault="00EB0AD8" w:rsidP="00EB0AD8">
      <w:pPr>
        <w:pStyle w:val="a3"/>
      </w:pPr>
      <w:proofErr w:type="gramStart"/>
      <w:r>
        <w:t>-знать главные исторические события: от Крещения Руси до Куликовской битвы</w:t>
      </w:r>
      <w:proofErr w:type="gramEnd"/>
    </w:p>
    <w:p w:rsidR="00EB0AD8" w:rsidRDefault="00EB0AD8" w:rsidP="00EB0AD8">
      <w:pPr>
        <w:pStyle w:val="a3"/>
      </w:pPr>
      <w:r>
        <w:t>Достаточный уровень:</w:t>
      </w:r>
    </w:p>
    <w:p w:rsidR="00EB0AD8" w:rsidRDefault="00EB0AD8" w:rsidP="00EB0AD8">
      <w:pPr>
        <w:pStyle w:val="a3"/>
      </w:pPr>
      <w:r>
        <w:t>-объяснять значение словарных слов и понятий;</w:t>
      </w:r>
    </w:p>
    <w:p w:rsidR="00EB0AD8" w:rsidRDefault="00EB0AD8" w:rsidP="00EB0AD8">
      <w:pPr>
        <w:pStyle w:val="a3"/>
      </w:pPr>
      <w:r>
        <w:t>-устанавливать причины:</w:t>
      </w:r>
    </w:p>
    <w:p w:rsidR="00EB0AD8" w:rsidRDefault="00EB0AD8" w:rsidP="00EB0AD8">
      <w:pPr>
        <w:pStyle w:val="a3"/>
      </w:pPr>
      <w:r>
        <w:t>–возникновения языческих верований и обрядов;</w:t>
      </w:r>
    </w:p>
    <w:p w:rsidR="00EB0AD8" w:rsidRDefault="00EB0AD8" w:rsidP="00EB0AD8">
      <w:pPr>
        <w:pStyle w:val="a3"/>
      </w:pPr>
      <w:r>
        <w:t>–развития ремёсел, торговых отношений, культуры;</w:t>
      </w:r>
    </w:p>
    <w:p w:rsidR="00EB0AD8" w:rsidRDefault="00EB0AD8" w:rsidP="00EB0AD8">
      <w:pPr>
        <w:pStyle w:val="a3"/>
      </w:pPr>
      <w:r>
        <w:t>–возникновения государства, его структуры, функций;</w:t>
      </w:r>
    </w:p>
    <w:p w:rsidR="00EB0AD8" w:rsidRDefault="00EB0AD8" w:rsidP="00EB0AD8">
      <w:pPr>
        <w:pStyle w:val="a3"/>
      </w:pPr>
      <w:r>
        <w:t xml:space="preserve">–развития православия, смены языческой культуры на </w:t>
      </w:r>
      <w:proofErr w:type="gramStart"/>
      <w:r>
        <w:t>христианскую</w:t>
      </w:r>
      <w:proofErr w:type="gramEnd"/>
      <w:r>
        <w:t>;</w:t>
      </w:r>
    </w:p>
    <w:p w:rsidR="00EB0AD8" w:rsidRDefault="00EB0AD8" w:rsidP="00EB0AD8">
      <w:pPr>
        <w:pStyle w:val="a3"/>
      </w:pPr>
      <w:r>
        <w:t>–распада Киевской Руси;</w:t>
      </w:r>
    </w:p>
    <w:p w:rsidR="00EB0AD8" w:rsidRDefault="00EB0AD8" w:rsidP="00EB0AD8">
      <w:pPr>
        <w:pStyle w:val="a3"/>
      </w:pPr>
      <w:r>
        <w:t xml:space="preserve">–возникновения религии, торговли, </w:t>
      </w:r>
      <w:proofErr w:type="spellStart"/>
      <w:r>
        <w:t>межгосударственых</w:t>
      </w:r>
      <w:proofErr w:type="spellEnd"/>
      <w:r>
        <w:t xml:space="preserve"> связей России (IX– XVII вв.);</w:t>
      </w:r>
    </w:p>
    <w:p w:rsidR="00EB0AD8" w:rsidRDefault="00EB0AD8" w:rsidP="00EB0AD8">
      <w:pPr>
        <w:pStyle w:val="a3"/>
      </w:pPr>
      <w:r>
        <w:t>–захватов чужих земель, войн между племенами, народами, государствами;</w:t>
      </w:r>
    </w:p>
    <w:p w:rsidR="00EB0AD8" w:rsidRDefault="00EB0AD8" w:rsidP="00EB0AD8">
      <w:pPr>
        <w:pStyle w:val="a3"/>
      </w:pPr>
      <w:r>
        <w:t>–освободительных войн между государствами;</w:t>
      </w:r>
    </w:p>
    <w:p w:rsidR="00EB0AD8" w:rsidRDefault="00EB0AD8" w:rsidP="00EB0AD8">
      <w:pPr>
        <w:pStyle w:val="a3"/>
      </w:pPr>
      <w:r>
        <w:t>–возвышения и укрепления Московского государства при Иване Грозном;</w:t>
      </w:r>
    </w:p>
    <w:p w:rsidR="00EB0AD8" w:rsidRDefault="00EB0AD8" w:rsidP="00EB0AD8">
      <w:pPr>
        <w:pStyle w:val="a3"/>
      </w:pPr>
      <w:r>
        <w:t>–смутного времени и народных волнений;</w:t>
      </w:r>
    </w:p>
    <w:p w:rsidR="00EB0AD8" w:rsidRDefault="00EB0AD8" w:rsidP="00EB0AD8">
      <w:pPr>
        <w:pStyle w:val="a3"/>
      </w:pPr>
      <w:r>
        <w:t>–возникновения и укрепления сословий в Российском государстве; описывать:</w:t>
      </w:r>
    </w:p>
    <w:p w:rsidR="00EB0AD8" w:rsidRDefault="00EB0AD8" w:rsidP="00EB0AD8">
      <w:pPr>
        <w:pStyle w:val="a3"/>
      </w:pPr>
      <w:r>
        <w:t>–образ жизни восточных славян, места расселения;</w:t>
      </w:r>
    </w:p>
    <w:p w:rsidR="00EB0AD8" w:rsidRDefault="00EB0AD8" w:rsidP="00EB0AD8">
      <w:pPr>
        <w:pStyle w:val="a3"/>
      </w:pPr>
      <w:r>
        <w:t xml:space="preserve">–отдельных исторических лиц (Игорь, Ольга, Владимир Красное Солнышко, Иван Грозный, Борис Годунов, Лжедмитрий и </w:t>
      </w:r>
      <w:proofErr w:type="spellStart"/>
      <w:proofErr w:type="gramStart"/>
      <w:r>
        <w:t>др</w:t>
      </w:r>
      <w:proofErr w:type="spellEnd"/>
      <w:proofErr w:type="gramEnd"/>
      <w:r>
        <w:t>);</w:t>
      </w:r>
    </w:p>
    <w:p w:rsidR="00EB0AD8" w:rsidRDefault="00EB0AD8" w:rsidP="00EB0AD8">
      <w:pPr>
        <w:pStyle w:val="a3"/>
      </w:pPr>
      <w:r>
        <w:t>-знать названия древних городов Руси (3–6 названий);</w:t>
      </w:r>
    </w:p>
    <w:p w:rsidR="00EB0AD8" w:rsidRDefault="00EB0AD8" w:rsidP="00EB0AD8">
      <w:pPr>
        <w:pStyle w:val="a3"/>
      </w:pPr>
      <w:r>
        <w:t xml:space="preserve">-знать </w:t>
      </w:r>
      <w:proofErr w:type="gramStart"/>
      <w:r>
        <w:t>основные</w:t>
      </w:r>
      <w:proofErr w:type="gramEnd"/>
      <w:r>
        <w:t xml:space="preserve"> события периодов:</w:t>
      </w:r>
    </w:p>
    <w:p w:rsidR="00EB0AD8" w:rsidRDefault="00EB0AD8" w:rsidP="00EB0AD8">
      <w:pPr>
        <w:pStyle w:val="a3"/>
      </w:pPr>
      <w:r>
        <w:t>–IX в. – первое Древнерусское государство;</w:t>
      </w:r>
    </w:p>
    <w:p w:rsidR="00EB0AD8" w:rsidRDefault="00EB0AD8" w:rsidP="00EB0AD8">
      <w:pPr>
        <w:pStyle w:val="a3"/>
      </w:pPr>
      <w:r>
        <w:t>–X в. – крещение Руси;</w:t>
      </w:r>
    </w:p>
    <w:p w:rsidR="00EB0AD8" w:rsidRDefault="00EB0AD8" w:rsidP="00EB0AD8">
      <w:pPr>
        <w:pStyle w:val="a3"/>
      </w:pPr>
      <w:r>
        <w:t>–XI в. – расцвет Русского государства при Ярославе Мудром;</w:t>
      </w:r>
    </w:p>
    <w:p w:rsidR="00EB0AD8" w:rsidRDefault="00EB0AD8" w:rsidP="00EB0AD8">
      <w:pPr>
        <w:pStyle w:val="a3"/>
      </w:pPr>
      <w:r>
        <w:t>–XI–XIII вв. – расцвет культуры древней Руси;</w:t>
      </w:r>
    </w:p>
    <w:p w:rsidR="00EB0AD8" w:rsidRDefault="00EB0AD8" w:rsidP="00EB0AD8">
      <w:pPr>
        <w:pStyle w:val="a3"/>
      </w:pPr>
      <w:r>
        <w:t>–XI–XV вв. – раздробленность русских земель, монгольское нашествие, свержение Золотой Орды;</w:t>
      </w:r>
    </w:p>
    <w:p w:rsidR="00EB0AD8" w:rsidRDefault="00EB0AD8" w:rsidP="00EB0AD8">
      <w:pPr>
        <w:pStyle w:val="a3"/>
      </w:pPr>
      <w:r>
        <w:t>–XVI–XVII вв. – объединение земель вокруг Москвы, эпоха Ивана IV, смутное время, Земский собор 1613 г., развитие сословных отношений.</w:t>
      </w:r>
    </w:p>
    <w:p w:rsidR="00B92B20" w:rsidRDefault="00B92B20">
      <w:pPr>
        <w:pStyle w:val="a3"/>
        <w:ind w:left="0"/>
      </w:pPr>
    </w:p>
    <w:p w:rsidR="00B92B20" w:rsidRDefault="00B92B20">
      <w:pPr>
        <w:pStyle w:val="a3"/>
        <w:spacing w:before="3"/>
        <w:ind w:left="0"/>
      </w:pPr>
    </w:p>
    <w:p w:rsidR="00150097" w:rsidRDefault="00150097">
      <w:pPr>
        <w:spacing w:before="1"/>
        <w:ind w:left="11" w:right="11"/>
        <w:jc w:val="center"/>
        <w:rPr>
          <w:b/>
          <w:sz w:val="24"/>
        </w:rPr>
      </w:pPr>
    </w:p>
    <w:p w:rsidR="00B92B20" w:rsidRDefault="00EB0AD8">
      <w:pPr>
        <w:spacing w:before="1"/>
        <w:ind w:left="11" w:right="11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B92B20" w:rsidRDefault="00B92B20">
      <w:pPr>
        <w:pStyle w:val="a3"/>
        <w:spacing w:before="56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691"/>
        <w:gridCol w:w="124"/>
      </w:tblGrid>
      <w:tr w:rsidR="00B92B20">
        <w:trPr>
          <w:trHeight w:val="545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Введение-1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  <w:p w:rsidR="00B92B20" w:rsidRDefault="00EB0AD8">
            <w:pPr>
              <w:pStyle w:val="TableParagraph"/>
              <w:tabs>
                <w:tab w:val="left" w:pos="866"/>
              </w:tabs>
              <w:spacing w:before="2" w:line="257" w:lineRule="exact"/>
              <w:ind w:left="520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I.</w:t>
            </w:r>
            <w:r>
              <w:rPr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Древняя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Русь-10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B92B20">
        <w:trPr>
          <w:trHeight w:val="273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</w:t>
            </w:r>
          </w:p>
        </w:tc>
      </w:tr>
      <w:tr w:rsidR="00B92B20">
        <w:trPr>
          <w:trHeight w:val="276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славяне</w:t>
            </w:r>
          </w:p>
        </w:tc>
      </w:tr>
      <w:tr w:rsidR="00B92B20">
        <w:trPr>
          <w:trHeight w:val="276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Славяне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соседние</w:t>
            </w:r>
            <w:r>
              <w:rPr>
                <w:spacing w:val="-2"/>
                <w:sz w:val="24"/>
              </w:rPr>
              <w:t xml:space="preserve"> народы</w:t>
            </w:r>
          </w:p>
        </w:tc>
      </w:tr>
      <w:tr w:rsidR="00B92B20">
        <w:trPr>
          <w:trHeight w:val="276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хазарах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Византии</w:t>
            </w:r>
          </w:p>
        </w:tc>
      </w:tr>
      <w:tr w:rsidR="00B92B20">
        <w:trPr>
          <w:trHeight w:val="276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</w:tr>
      <w:tr w:rsidR="00B92B20">
        <w:trPr>
          <w:trHeight w:val="275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славян.</w:t>
            </w:r>
          </w:p>
        </w:tc>
      </w:tr>
      <w:tr w:rsidR="00B92B20">
        <w:trPr>
          <w:trHeight w:val="276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</w:t>
            </w:r>
          </w:p>
        </w:tc>
      </w:tr>
      <w:tr w:rsidR="00B92B20">
        <w:trPr>
          <w:trHeight w:val="276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общине</w:t>
            </w:r>
          </w:p>
        </w:tc>
      </w:tr>
      <w:tr w:rsidR="00B92B20">
        <w:trPr>
          <w:trHeight w:val="276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Жилища,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</w:t>
            </w:r>
          </w:p>
        </w:tc>
      </w:tr>
      <w:tr w:rsidR="00B92B20">
        <w:trPr>
          <w:trHeight w:val="278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Языческие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</w:t>
            </w:r>
          </w:p>
        </w:tc>
      </w:tr>
      <w:tr w:rsidR="00B92B20">
        <w:trPr>
          <w:trHeight w:val="275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6" w:lineRule="exact"/>
              <w:ind w:left="410"/>
              <w:rPr>
                <w:b/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Древнерусское</w:t>
            </w:r>
            <w:proofErr w:type="gramEnd"/>
            <w:r>
              <w:rPr>
                <w:b/>
                <w:sz w:val="24"/>
              </w:rPr>
              <w:t xml:space="preserve"> государство-8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B92B20">
        <w:trPr>
          <w:trHeight w:val="273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Древнерусское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государство</w:t>
            </w:r>
          </w:p>
        </w:tc>
      </w:tr>
      <w:tr w:rsidR="00B92B20">
        <w:trPr>
          <w:trHeight w:val="275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чём рассказывает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летопись</w:t>
            </w:r>
          </w:p>
        </w:tc>
      </w:tr>
      <w:tr w:rsidR="00B92B20">
        <w:trPr>
          <w:trHeight w:val="276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Аскольде,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Византию</w:t>
            </w:r>
          </w:p>
        </w:tc>
      </w:tr>
      <w:tr w:rsidR="00B92B20">
        <w:trPr>
          <w:trHeight w:val="276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Князь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(882-912).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Руси.</w:t>
            </w:r>
          </w:p>
        </w:tc>
      </w:tr>
      <w:tr w:rsidR="00B92B20">
        <w:trPr>
          <w:trHeight w:val="552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Рюриковичей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(913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-945).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Игоря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Византию. Предание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гибели князя Игоря.</w:t>
            </w:r>
          </w:p>
        </w:tc>
      </w:tr>
      <w:tr w:rsidR="00B92B20">
        <w:trPr>
          <w:trHeight w:val="552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княгиня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отомстила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древлянам.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Ольги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Византию.</w:t>
            </w:r>
          </w:p>
        </w:tc>
      </w:tr>
      <w:tr w:rsidR="00B92B20">
        <w:trPr>
          <w:trHeight w:val="552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Игоря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Ольги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Святослав.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Святослава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хазарами. Битвы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Святослава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Балканах. Гибель Святослава.</w:t>
            </w:r>
          </w:p>
        </w:tc>
      </w:tr>
      <w:tr w:rsidR="00B92B20">
        <w:trPr>
          <w:trHeight w:val="278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«Древнерусское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государство»</w:t>
            </w:r>
          </w:p>
        </w:tc>
      </w:tr>
      <w:tr w:rsidR="00B92B20">
        <w:trPr>
          <w:trHeight w:val="275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6" w:lineRule="exact"/>
              <w:ind w:left="410"/>
              <w:rPr>
                <w:b/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Крещение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Расцвет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Русь-15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B92B20">
        <w:trPr>
          <w:trHeight w:val="273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Сыновья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Святослава.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Русь.</w:t>
            </w:r>
          </w:p>
        </w:tc>
      </w:tr>
      <w:tr w:rsidR="00B92B20">
        <w:trPr>
          <w:trHeight w:val="276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Красное</w:t>
            </w:r>
            <w:r>
              <w:rPr>
                <w:spacing w:val="-2"/>
                <w:sz w:val="24"/>
              </w:rPr>
              <w:t xml:space="preserve"> Солнышко</w:t>
            </w:r>
          </w:p>
        </w:tc>
      </w:tr>
      <w:tr w:rsidR="00B92B20">
        <w:trPr>
          <w:trHeight w:val="276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Крещение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Руси. Заслуги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Руси.</w:t>
            </w:r>
          </w:p>
        </w:tc>
      </w:tr>
      <w:tr w:rsidR="00B92B20">
        <w:trPr>
          <w:trHeight w:val="276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Ярославе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Мудром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-1054). Князь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книжник.</w:t>
            </w:r>
          </w:p>
        </w:tc>
      </w:tr>
      <w:tr w:rsidR="00B92B20">
        <w:trPr>
          <w:trHeight w:val="275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Русская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Ярослава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Мудрого</w:t>
            </w:r>
          </w:p>
        </w:tc>
      </w:tr>
      <w:tr w:rsidR="00B92B20">
        <w:trPr>
          <w:trHeight w:val="275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 Ярослава</w:t>
            </w:r>
            <w:r>
              <w:rPr>
                <w:spacing w:val="-2"/>
                <w:sz w:val="24"/>
              </w:rPr>
              <w:t xml:space="preserve"> Мудрого</w:t>
            </w:r>
          </w:p>
        </w:tc>
      </w:tr>
      <w:tr w:rsidR="00B92B20">
        <w:trPr>
          <w:trHeight w:val="275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Мономах</w:t>
            </w:r>
          </w:p>
        </w:tc>
      </w:tr>
      <w:tr w:rsidR="00B92B20">
        <w:trPr>
          <w:trHeight w:val="275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Владимире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Мономахе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(1113-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1125)</w:t>
            </w:r>
          </w:p>
        </w:tc>
      </w:tr>
      <w:tr w:rsidR="00B92B20">
        <w:trPr>
          <w:trHeight w:val="272"/>
        </w:trPr>
        <w:tc>
          <w:tcPr>
            <w:tcW w:w="9815" w:type="dxa"/>
            <w:gridSpan w:val="2"/>
          </w:tcPr>
          <w:p w:rsidR="00B92B20" w:rsidRDefault="00EB0AD8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XII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веке</w:t>
            </w:r>
          </w:p>
        </w:tc>
      </w:tr>
      <w:tr w:rsidR="00B92B20">
        <w:trPr>
          <w:gridAfter w:val="1"/>
          <w:wAfter w:w="124" w:type="dxa"/>
          <w:trHeight w:val="272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Господин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Новгород.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новгородцев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Владимиро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Суздальская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веке. Князь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Долгорукий (1125-</w:t>
            </w:r>
            <w:r>
              <w:rPr>
                <w:spacing w:val="-2"/>
                <w:sz w:val="24"/>
              </w:rPr>
              <w:t>1157)</w:t>
            </w:r>
          </w:p>
        </w:tc>
      </w:tr>
      <w:tr w:rsidR="00B92B20">
        <w:trPr>
          <w:gridAfter w:val="1"/>
          <w:wAfter w:w="124" w:type="dxa"/>
          <w:trHeight w:val="275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Москвы</w:t>
            </w:r>
          </w:p>
        </w:tc>
      </w:tr>
      <w:tr w:rsidR="00B92B20">
        <w:trPr>
          <w:gridAfter w:val="1"/>
          <w:wAfter w:w="124" w:type="dxa"/>
          <w:trHeight w:val="275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(10-13)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веках</w:t>
            </w:r>
          </w:p>
        </w:tc>
      </w:tr>
      <w:tr w:rsidR="00B92B20">
        <w:trPr>
          <w:gridAfter w:val="1"/>
          <w:wAfter w:w="124" w:type="dxa"/>
          <w:trHeight w:val="278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«Крещение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Русь»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IV. Русь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 борьбе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завоевателями-17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B92B20">
        <w:trPr>
          <w:gridAfter w:val="1"/>
          <w:wAfter w:w="124" w:type="dxa"/>
          <w:trHeight w:val="273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</w:tr>
      <w:tr w:rsidR="00B92B20">
        <w:trPr>
          <w:gridAfter w:val="1"/>
          <w:wAfter w:w="124" w:type="dxa"/>
          <w:trHeight w:val="275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Чингисхан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-2"/>
                <w:sz w:val="24"/>
              </w:rPr>
              <w:t xml:space="preserve"> Калке.</w:t>
            </w:r>
          </w:p>
        </w:tc>
      </w:tr>
      <w:tr w:rsidR="00B92B20">
        <w:trPr>
          <w:gridAfter w:val="1"/>
          <w:wAfter w:w="124" w:type="dxa"/>
          <w:trHeight w:val="552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Нашествие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Русь. Летописи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битвах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обороне </w:t>
            </w:r>
            <w:r>
              <w:rPr>
                <w:spacing w:val="-2"/>
                <w:sz w:val="24"/>
              </w:rPr>
              <w:t>Козельска.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Батыя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южнорусские</w:t>
            </w:r>
            <w:r>
              <w:rPr>
                <w:spacing w:val="-2"/>
                <w:sz w:val="24"/>
              </w:rPr>
              <w:t xml:space="preserve"> земли.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Новгородский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(1236-</w:t>
            </w:r>
            <w:r>
              <w:rPr>
                <w:spacing w:val="-2"/>
                <w:sz w:val="24"/>
              </w:rPr>
              <w:t>1263).</w:t>
            </w:r>
          </w:p>
        </w:tc>
      </w:tr>
      <w:tr w:rsidR="00B92B20">
        <w:trPr>
          <w:gridAfter w:val="1"/>
          <w:wAfter w:w="124" w:type="dxa"/>
          <w:trHeight w:val="275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Ледовое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побоище.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Власть Золотой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Орды 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русскими </w:t>
            </w:r>
            <w:r>
              <w:rPr>
                <w:spacing w:val="-2"/>
                <w:sz w:val="24"/>
              </w:rPr>
              <w:t>князьями.</w:t>
            </w:r>
          </w:p>
        </w:tc>
      </w:tr>
      <w:tr w:rsidR="00B92B20">
        <w:trPr>
          <w:gridAfter w:val="1"/>
          <w:wAfter w:w="124" w:type="dxa"/>
          <w:trHeight w:val="552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Орды. 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(13-14)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веках.</w:t>
            </w:r>
          </w:p>
          <w:p w:rsidR="00B92B20" w:rsidRDefault="00EB0AD8">
            <w:pPr>
              <w:pStyle w:val="TableParagraph"/>
              <w:spacing w:before="2"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Тверью.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(1325-1340). Наследники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Калиты.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Золотой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Орде.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Московский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(1350-1389).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Благословение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Радонежского.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Куликовская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битва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Тохтамыша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1382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Наследники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Донского. Василий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Тёмный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(1425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1462).</w:t>
            </w:r>
          </w:p>
        </w:tc>
      </w:tr>
      <w:tr w:rsidR="00B92B20">
        <w:trPr>
          <w:gridAfter w:val="1"/>
          <w:wAfter w:w="124" w:type="dxa"/>
          <w:trHeight w:val="275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Собирание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 Иваном 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(1462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–1505).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Новгорода.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4"/>
                <w:sz w:val="24"/>
              </w:rPr>
              <w:t xml:space="preserve"> Орды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</w:tc>
      </w:tr>
      <w:tr w:rsidR="00B92B20">
        <w:trPr>
          <w:gridAfter w:val="1"/>
          <w:wAfter w:w="124" w:type="dxa"/>
          <w:trHeight w:val="278"/>
        </w:trPr>
        <w:tc>
          <w:tcPr>
            <w:tcW w:w="9691" w:type="dxa"/>
          </w:tcPr>
          <w:p w:rsidR="00B92B20" w:rsidRDefault="00EB0AD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завоевателями»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V.</w:t>
            </w:r>
            <w:proofErr w:type="gramStart"/>
            <w:r>
              <w:rPr>
                <w:b/>
                <w:sz w:val="24"/>
              </w:rPr>
              <w:t>Единое</w:t>
            </w:r>
            <w:proofErr w:type="spellEnd"/>
            <w:proofErr w:type="gramEnd"/>
            <w:r>
              <w:rPr>
                <w:b/>
                <w:sz w:val="24"/>
              </w:rPr>
              <w:t xml:space="preserve"> Московское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государство-17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B92B20">
        <w:trPr>
          <w:gridAfter w:val="1"/>
          <w:wAfter w:w="124" w:type="dxa"/>
          <w:trHeight w:val="549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 Грозный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(1533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1584).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правления</w:t>
            </w:r>
          </w:p>
          <w:p w:rsidR="00B92B20" w:rsidRDefault="00EB0AD8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Ивана </w:t>
            </w:r>
            <w:r>
              <w:rPr>
                <w:spacing w:val="-5"/>
                <w:sz w:val="24"/>
              </w:rPr>
              <w:t>IV.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Близкое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IV. Земский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собор, реформы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Избранной </w:t>
            </w:r>
            <w:r>
              <w:rPr>
                <w:spacing w:val="-2"/>
                <w:sz w:val="24"/>
              </w:rPr>
              <w:t>рады.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Грозного</w:t>
            </w:r>
          </w:p>
        </w:tc>
      </w:tr>
      <w:tr w:rsidR="00B92B20">
        <w:trPr>
          <w:gridAfter w:val="1"/>
          <w:wAfter w:w="124" w:type="dxa"/>
          <w:trHeight w:val="275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странами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Опричнина.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опричнины.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Покорение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Сибири.</w:t>
            </w:r>
          </w:p>
        </w:tc>
      </w:tr>
      <w:tr w:rsidR="00B92B20">
        <w:trPr>
          <w:gridAfter w:val="1"/>
          <w:wAfter w:w="124" w:type="dxa"/>
          <w:trHeight w:val="275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Грозного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Лжедмитрий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самозванец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Лжедмитрий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Семибоярщина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Смутное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Минин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Пожарский: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Отечество!</w:t>
            </w:r>
          </w:p>
        </w:tc>
      </w:tr>
      <w:tr w:rsidR="00B92B20">
        <w:trPr>
          <w:gridAfter w:val="1"/>
          <w:wAfter w:w="124" w:type="dxa"/>
          <w:trHeight w:val="275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Воцарение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Романовых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Алексей Михайлович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(1645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–1676)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Раскол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церкви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казаках.</w:t>
            </w:r>
          </w:p>
        </w:tc>
      </w:tr>
      <w:tr w:rsidR="00B92B20">
        <w:trPr>
          <w:gridAfter w:val="1"/>
          <w:wAfter w:w="124" w:type="dxa"/>
          <w:trHeight w:val="276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веке</w:t>
            </w:r>
          </w:p>
        </w:tc>
      </w:tr>
      <w:tr w:rsidR="00B92B20">
        <w:trPr>
          <w:gridAfter w:val="1"/>
          <w:wAfter w:w="124" w:type="dxa"/>
          <w:trHeight w:val="275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(16-17)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веках</w:t>
            </w:r>
          </w:p>
        </w:tc>
      </w:tr>
      <w:tr w:rsidR="00B92B20">
        <w:trPr>
          <w:gridAfter w:val="1"/>
          <w:wAfter w:w="124" w:type="dxa"/>
          <w:trHeight w:val="269"/>
        </w:trPr>
        <w:tc>
          <w:tcPr>
            <w:tcW w:w="9691" w:type="dxa"/>
          </w:tcPr>
          <w:p w:rsidR="00B92B20" w:rsidRDefault="00EB0AD8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«Единое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Московское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государство»</w:t>
            </w:r>
          </w:p>
        </w:tc>
      </w:tr>
    </w:tbl>
    <w:p w:rsidR="00B92B20" w:rsidRDefault="00B92B20">
      <w:pPr>
        <w:pStyle w:val="a3"/>
        <w:ind w:left="0"/>
        <w:rPr>
          <w:b/>
        </w:rPr>
      </w:pPr>
    </w:p>
    <w:p w:rsidR="00B92B20" w:rsidRDefault="00B92B20">
      <w:pPr>
        <w:pStyle w:val="a3"/>
        <w:spacing w:before="36"/>
        <w:ind w:left="0"/>
        <w:rPr>
          <w:b/>
        </w:rPr>
      </w:pPr>
    </w:p>
    <w:p w:rsidR="00EB0AD8" w:rsidRDefault="00EB0AD8">
      <w:pPr>
        <w:ind w:left="3235"/>
        <w:rPr>
          <w:b/>
          <w:spacing w:val="2"/>
          <w:sz w:val="24"/>
        </w:rPr>
      </w:pPr>
    </w:p>
    <w:p w:rsidR="00EB0AD8" w:rsidRDefault="00EB0AD8">
      <w:pPr>
        <w:ind w:left="3235"/>
        <w:rPr>
          <w:b/>
          <w:spacing w:val="2"/>
          <w:sz w:val="24"/>
        </w:rPr>
      </w:pPr>
    </w:p>
    <w:p w:rsidR="00EB0AD8" w:rsidRDefault="00EB0AD8">
      <w:pPr>
        <w:ind w:left="3235"/>
        <w:rPr>
          <w:b/>
          <w:spacing w:val="2"/>
          <w:sz w:val="24"/>
        </w:rPr>
      </w:pPr>
    </w:p>
    <w:p w:rsidR="00EB0AD8" w:rsidRDefault="00EB0AD8">
      <w:pPr>
        <w:ind w:left="3235"/>
        <w:rPr>
          <w:b/>
          <w:spacing w:val="2"/>
          <w:sz w:val="24"/>
        </w:rPr>
      </w:pPr>
    </w:p>
    <w:p w:rsidR="00EB0AD8" w:rsidRDefault="00EB0AD8">
      <w:pPr>
        <w:ind w:left="3235"/>
        <w:rPr>
          <w:b/>
          <w:spacing w:val="2"/>
          <w:sz w:val="24"/>
        </w:rPr>
      </w:pPr>
    </w:p>
    <w:p w:rsidR="00EB0AD8" w:rsidRDefault="00EB0AD8">
      <w:pPr>
        <w:ind w:left="3235"/>
        <w:rPr>
          <w:b/>
          <w:spacing w:val="2"/>
          <w:sz w:val="24"/>
        </w:rPr>
      </w:pPr>
    </w:p>
    <w:p w:rsidR="00150097" w:rsidRDefault="00150097">
      <w:pPr>
        <w:ind w:left="3235"/>
        <w:rPr>
          <w:b/>
          <w:spacing w:val="2"/>
          <w:sz w:val="24"/>
        </w:rPr>
      </w:pPr>
    </w:p>
    <w:p w:rsidR="00150097" w:rsidRDefault="00150097">
      <w:pPr>
        <w:ind w:left="3235"/>
        <w:rPr>
          <w:b/>
          <w:spacing w:val="2"/>
          <w:sz w:val="24"/>
        </w:rPr>
      </w:pPr>
    </w:p>
    <w:p w:rsidR="00150097" w:rsidRDefault="00150097">
      <w:pPr>
        <w:ind w:left="3235"/>
        <w:rPr>
          <w:b/>
          <w:spacing w:val="2"/>
          <w:sz w:val="24"/>
        </w:rPr>
      </w:pPr>
    </w:p>
    <w:p w:rsidR="00150097" w:rsidRDefault="00150097">
      <w:pPr>
        <w:ind w:left="3235"/>
        <w:rPr>
          <w:b/>
          <w:spacing w:val="2"/>
          <w:sz w:val="24"/>
        </w:rPr>
      </w:pPr>
    </w:p>
    <w:p w:rsidR="00150097" w:rsidRDefault="00150097">
      <w:pPr>
        <w:ind w:left="3235"/>
        <w:rPr>
          <w:b/>
          <w:spacing w:val="2"/>
          <w:sz w:val="24"/>
        </w:rPr>
      </w:pPr>
    </w:p>
    <w:p w:rsidR="00150097" w:rsidRDefault="00150097">
      <w:pPr>
        <w:ind w:left="3235"/>
        <w:rPr>
          <w:b/>
          <w:spacing w:val="2"/>
          <w:sz w:val="24"/>
        </w:rPr>
      </w:pPr>
    </w:p>
    <w:p w:rsidR="00150097" w:rsidRDefault="00150097">
      <w:pPr>
        <w:ind w:left="3235"/>
        <w:rPr>
          <w:b/>
          <w:spacing w:val="2"/>
          <w:sz w:val="24"/>
        </w:rPr>
      </w:pPr>
    </w:p>
    <w:p w:rsidR="00150097" w:rsidRDefault="00150097">
      <w:pPr>
        <w:ind w:left="3235"/>
        <w:rPr>
          <w:b/>
          <w:spacing w:val="2"/>
          <w:sz w:val="24"/>
        </w:rPr>
      </w:pPr>
    </w:p>
    <w:p w:rsidR="00150097" w:rsidRDefault="00150097">
      <w:pPr>
        <w:ind w:left="3235"/>
        <w:rPr>
          <w:b/>
          <w:spacing w:val="2"/>
          <w:sz w:val="24"/>
        </w:rPr>
      </w:pPr>
    </w:p>
    <w:p w:rsidR="00150097" w:rsidRDefault="00150097">
      <w:pPr>
        <w:ind w:left="3235"/>
        <w:rPr>
          <w:b/>
          <w:spacing w:val="2"/>
          <w:sz w:val="24"/>
        </w:rPr>
      </w:pPr>
    </w:p>
    <w:p w:rsidR="00150097" w:rsidRDefault="00150097">
      <w:pPr>
        <w:ind w:left="3235"/>
        <w:rPr>
          <w:b/>
          <w:spacing w:val="2"/>
          <w:sz w:val="24"/>
        </w:rPr>
      </w:pPr>
    </w:p>
    <w:p w:rsidR="00150097" w:rsidRDefault="00150097">
      <w:pPr>
        <w:ind w:left="3235"/>
        <w:rPr>
          <w:b/>
          <w:spacing w:val="2"/>
          <w:sz w:val="24"/>
        </w:rPr>
      </w:pPr>
    </w:p>
    <w:p w:rsidR="00150097" w:rsidRDefault="00150097">
      <w:pPr>
        <w:ind w:left="3235"/>
        <w:rPr>
          <w:b/>
          <w:spacing w:val="2"/>
          <w:sz w:val="24"/>
        </w:rPr>
      </w:pPr>
    </w:p>
    <w:p w:rsidR="00150097" w:rsidRDefault="00150097">
      <w:pPr>
        <w:ind w:left="3235"/>
        <w:rPr>
          <w:b/>
          <w:spacing w:val="2"/>
          <w:sz w:val="24"/>
        </w:rPr>
      </w:pPr>
    </w:p>
    <w:p w:rsidR="00150097" w:rsidRDefault="00150097">
      <w:pPr>
        <w:ind w:left="3235"/>
        <w:rPr>
          <w:b/>
          <w:spacing w:val="2"/>
          <w:sz w:val="24"/>
        </w:rPr>
      </w:pPr>
    </w:p>
    <w:p w:rsidR="00150097" w:rsidRDefault="00150097">
      <w:pPr>
        <w:ind w:left="3235"/>
        <w:rPr>
          <w:b/>
          <w:spacing w:val="2"/>
          <w:sz w:val="24"/>
        </w:rPr>
      </w:pPr>
    </w:p>
    <w:p w:rsidR="00150097" w:rsidRDefault="00150097">
      <w:pPr>
        <w:ind w:left="3235"/>
        <w:rPr>
          <w:b/>
          <w:spacing w:val="2"/>
          <w:sz w:val="24"/>
        </w:rPr>
      </w:pPr>
    </w:p>
    <w:p w:rsidR="00150097" w:rsidRDefault="00150097">
      <w:pPr>
        <w:ind w:left="3235"/>
        <w:rPr>
          <w:b/>
          <w:spacing w:val="2"/>
          <w:sz w:val="24"/>
        </w:rPr>
      </w:pPr>
    </w:p>
    <w:p w:rsidR="00EB0AD8" w:rsidRDefault="00EB0AD8">
      <w:pPr>
        <w:ind w:left="3235"/>
        <w:rPr>
          <w:b/>
          <w:spacing w:val="2"/>
          <w:sz w:val="24"/>
        </w:rPr>
      </w:pPr>
    </w:p>
    <w:p w:rsidR="00B92B20" w:rsidRDefault="00150097">
      <w:pPr>
        <w:ind w:left="3235"/>
        <w:rPr>
          <w:b/>
          <w:sz w:val="24"/>
        </w:rPr>
      </w:pPr>
      <w:r>
        <w:rPr>
          <w:b/>
          <w:spacing w:val="2"/>
          <w:sz w:val="24"/>
        </w:rPr>
        <w:lastRenderedPageBreak/>
        <w:t>ПОУРОЧНОЕ ПЛАНИРОВАНИЕ</w:t>
      </w:r>
    </w:p>
    <w:tbl>
      <w:tblPr>
        <w:tblStyle w:val="TableNormal"/>
        <w:tblpPr w:leftFromText="180" w:rightFromText="180" w:vertAnchor="page" w:horzAnchor="margin" w:tblpXSpec="center" w:tblpY="13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6520"/>
        <w:gridCol w:w="1276"/>
        <w:gridCol w:w="1276"/>
      </w:tblGrid>
      <w:tr w:rsidR="00EB0AD8" w:rsidTr="00EB0AD8">
        <w:trPr>
          <w:trHeight w:val="825"/>
        </w:trPr>
        <w:tc>
          <w:tcPr>
            <w:tcW w:w="998" w:type="dxa"/>
          </w:tcPr>
          <w:p w:rsidR="00EB0AD8" w:rsidRPr="00EB0AD8" w:rsidRDefault="00EB0AD8" w:rsidP="00EB0AD8">
            <w:pPr>
              <w:pStyle w:val="TableParagraph"/>
              <w:spacing w:before="2" w:line="257" w:lineRule="exact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520" w:type="dxa"/>
          </w:tcPr>
          <w:p w:rsidR="00EB0AD8" w:rsidRPr="00EB0AD8" w:rsidRDefault="00EB0AD8" w:rsidP="00EB0AD8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EB0AD8">
              <w:rPr>
                <w:b/>
                <w:sz w:val="24"/>
                <w:szCs w:val="24"/>
              </w:rPr>
              <w:t>Наименование</w:t>
            </w:r>
            <w:r w:rsidRPr="00EB0A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0AD8">
              <w:rPr>
                <w:b/>
                <w:sz w:val="24"/>
                <w:szCs w:val="24"/>
              </w:rPr>
              <w:t>раздела,</w:t>
            </w:r>
            <w:r w:rsidRPr="00EB0A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0AD8">
              <w:rPr>
                <w:b/>
                <w:sz w:val="24"/>
                <w:szCs w:val="24"/>
              </w:rPr>
              <w:t>тема</w:t>
            </w:r>
            <w:r w:rsidRPr="00EB0A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0AD8">
              <w:rPr>
                <w:b/>
                <w:spacing w:val="-4"/>
                <w:sz w:val="24"/>
                <w:szCs w:val="24"/>
              </w:rPr>
              <w:t>урока</w:t>
            </w:r>
          </w:p>
        </w:tc>
        <w:tc>
          <w:tcPr>
            <w:tcW w:w="1276" w:type="dxa"/>
          </w:tcPr>
          <w:p w:rsidR="00EB0AD8" w:rsidRPr="00EB0AD8" w:rsidRDefault="00EB0AD8" w:rsidP="00EB0AD8">
            <w:pPr>
              <w:pStyle w:val="TableParagraph"/>
              <w:spacing w:line="237" w:lineRule="auto"/>
              <w:ind w:left="263" w:right="171" w:hanging="77"/>
              <w:rPr>
                <w:b/>
                <w:sz w:val="24"/>
                <w:szCs w:val="24"/>
              </w:rPr>
            </w:pPr>
            <w:r w:rsidRPr="00EB0AD8">
              <w:rPr>
                <w:b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EB0AD8" w:rsidRPr="00EB0AD8" w:rsidRDefault="00EB0AD8" w:rsidP="00DB348D">
            <w:pPr>
              <w:pStyle w:val="TableParagraph"/>
              <w:spacing w:line="237" w:lineRule="auto"/>
              <w:ind w:left="263" w:right="171" w:hanging="77"/>
              <w:jc w:val="center"/>
              <w:rPr>
                <w:b/>
                <w:spacing w:val="-2"/>
                <w:sz w:val="24"/>
                <w:szCs w:val="24"/>
              </w:rPr>
            </w:pPr>
            <w:r w:rsidRPr="00EB0AD8">
              <w:rPr>
                <w:b/>
                <w:spacing w:val="-2"/>
                <w:sz w:val="24"/>
                <w:szCs w:val="24"/>
              </w:rPr>
              <w:t>Дата</w:t>
            </w:r>
          </w:p>
          <w:p w:rsidR="00EB0AD8" w:rsidRPr="00EB0AD8" w:rsidRDefault="00EB0AD8" w:rsidP="00DB348D">
            <w:pPr>
              <w:pStyle w:val="TableParagraph"/>
              <w:spacing w:line="237" w:lineRule="auto"/>
              <w:ind w:left="263" w:right="171" w:hanging="77"/>
              <w:jc w:val="center"/>
              <w:rPr>
                <w:b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EB0AD8">
              <w:rPr>
                <w:b/>
                <w:spacing w:val="-2"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</w:tr>
      <w:tr w:rsidR="00EB0AD8" w:rsidTr="00EB0AD8">
        <w:trPr>
          <w:trHeight w:val="278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b/>
                <w:spacing w:val="-10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tabs>
                <w:tab w:val="left" w:pos="816"/>
              </w:tabs>
              <w:spacing w:line="253" w:lineRule="exact"/>
              <w:ind w:left="470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I.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Русь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 w:right="5"/>
              <w:jc w:val="center"/>
              <w:rPr>
                <w:b/>
                <w:spacing w:val="-5"/>
                <w:sz w:val="24"/>
              </w:rPr>
            </w:pPr>
          </w:p>
        </w:tc>
      </w:tr>
      <w:tr w:rsidR="00EB0AD8" w:rsidTr="00EB0AD8">
        <w:trPr>
          <w:trHeight w:val="278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славяне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7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Славяне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соседние</w:t>
            </w:r>
            <w:r>
              <w:rPr>
                <w:spacing w:val="-2"/>
                <w:sz w:val="24"/>
              </w:rPr>
              <w:t xml:space="preserve"> народы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7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хазарах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Византии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552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основное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7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общине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7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Жилища,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одежда, семейные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8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4" w:lineRule="exact"/>
              <w:ind w:left="470"/>
              <w:rPr>
                <w:b/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Древнерусское </w:t>
            </w:r>
            <w:r>
              <w:rPr>
                <w:b/>
                <w:spacing w:val="-2"/>
                <w:sz w:val="24"/>
              </w:rPr>
              <w:t>государство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4" w:lineRule="exact"/>
              <w:ind w:left="13"/>
              <w:jc w:val="center"/>
              <w:rPr>
                <w:b/>
                <w:spacing w:val="-10"/>
                <w:sz w:val="24"/>
              </w:rPr>
            </w:pPr>
          </w:p>
        </w:tc>
      </w:tr>
      <w:tr w:rsidR="00EB0AD8" w:rsidTr="00EB0AD8">
        <w:trPr>
          <w:trHeight w:val="278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Древнерусское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государство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чём рассказывает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летопись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8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Аскольде,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Византию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Князь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(882-912).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Руси.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557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7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Рюриковичей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(913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-945).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Игоря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Византию. Предание о гибели князя Игоря.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73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551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княгиня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отомстила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древлянам. 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Руси.  </w:t>
            </w:r>
            <w:r>
              <w:rPr>
                <w:sz w:val="24"/>
              </w:rPr>
              <w:t>Посольство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Византию.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551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Святослав.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Святослава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хазарами.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Битвы </w:t>
            </w:r>
            <w:r>
              <w:rPr>
                <w:sz w:val="24"/>
              </w:rPr>
              <w:t>Святослава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Балканах.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Святослава.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«Древнерусское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государство»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8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Крещение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Руси. Расцвет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Русь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 w:right="5"/>
              <w:jc w:val="center"/>
              <w:rPr>
                <w:b/>
                <w:spacing w:val="-5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Сыновья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Святослава.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Русь.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7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Красное</w:t>
            </w:r>
            <w:r>
              <w:rPr>
                <w:spacing w:val="-2"/>
                <w:sz w:val="24"/>
              </w:rPr>
              <w:t xml:space="preserve"> Солнышко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7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Руси. Заслуги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укреплении </w:t>
            </w:r>
            <w:r>
              <w:rPr>
                <w:spacing w:val="-2"/>
                <w:sz w:val="24"/>
              </w:rPr>
              <w:t>Руси.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551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 при Ярославе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Мудром (1019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-1054).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строитель, книжник.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4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Русская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Ярослава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Мудрого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4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7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 Ярослава</w:t>
            </w:r>
            <w:r>
              <w:rPr>
                <w:spacing w:val="-2"/>
                <w:sz w:val="24"/>
              </w:rPr>
              <w:t xml:space="preserve"> Мудрого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Мономах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8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Владимире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Мономахе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(1113-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1125)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7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XII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веке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Господин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Новгород.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8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9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новгородцев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9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551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Владимиро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Суздальская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(12) веке. Князь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Юрий </w:t>
            </w:r>
            <w:r>
              <w:rPr>
                <w:spacing w:val="-2"/>
                <w:sz w:val="24"/>
              </w:rPr>
              <w:t>Долгорукий</w:t>
            </w:r>
          </w:p>
          <w:p w:rsidR="00EB0AD8" w:rsidRDefault="00EB0AD8" w:rsidP="00EB0A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(1125-</w:t>
            </w:r>
            <w:r>
              <w:rPr>
                <w:spacing w:val="-2"/>
                <w:sz w:val="24"/>
              </w:rPr>
              <w:t>1157)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Москвы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7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(10-13)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веках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552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«Крещение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2"/>
                <w:sz w:val="24"/>
              </w:rPr>
              <w:t xml:space="preserve"> Расцвет </w:t>
            </w:r>
            <w:r>
              <w:rPr>
                <w:sz w:val="24"/>
              </w:rPr>
              <w:t>государства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Русь»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8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IV. Русь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 борьбе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завоевателями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 w:right="5"/>
              <w:jc w:val="center"/>
              <w:rPr>
                <w:b/>
                <w:spacing w:val="-5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8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Чингисхан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-2"/>
                <w:sz w:val="24"/>
              </w:rPr>
              <w:t xml:space="preserve"> Калке.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551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37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Русь. Летописи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битвах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B0AD8" w:rsidRDefault="00EB0AD8" w:rsidP="00EB0AD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героической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обороне</w:t>
            </w:r>
            <w:r>
              <w:rPr>
                <w:spacing w:val="-2"/>
                <w:sz w:val="24"/>
              </w:rPr>
              <w:t xml:space="preserve"> Козельска.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4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Батыя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южнорусские</w:t>
            </w:r>
            <w:r>
              <w:rPr>
                <w:spacing w:val="-2"/>
                <w:sz w:val="24"/>
              </w:rPr>
              <w:t xml:space="preserve"> земли.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4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8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Новгородский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(1236-</w:t>
            </w:r>
            <w:r>
              <w:rPr>
                <w:spacing w:val="-2"/>
                <w:sz w:val="24"/>
              </w:rPr>
              <w:t>1263).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7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побоище.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Власть Золотой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Орды 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русскими </w:t>
            </w:r>
            <w:r>
              <w:rPr>
                <w:spacing w:val="-2"/>
                <w:sz w:val="24"/>
              </w:rPr>
              <w:t>князьями.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551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Орды. 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–  </w:t>
            </w:r>
            <w:r>
              <w:rPr>
                <w:sz w:val="24"/>
              </w:rPr>
              <w:t>XIV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(13-14)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Тверью.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8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(1325-1340). Наследники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Калиты.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Золотой </w:t>
            </w:r>
            <w:r>
              <w:rPr>
                <w:spacing w:val="-2"/>
                <w:sz w:val="24"/>
              </w:rPr>
              <w:t>Орде.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556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7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(1350-1389).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Благословение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Сергия </w:t>
            </w:r>
            <w:r>
              <w:rPr>
                <w:spacing w:val="-2"/>
                <w:sz w:val="24"/>
              </w:rPr>
              <w:t>Радонежского.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73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Куликовская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битва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8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9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Тохтамыша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1382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9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Наследники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Донского. Василий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Тёмный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(1425 - </w:t>
            </w:r>
            <w:r>
              <w:rPr>
                <w:spacing w:val="-2"/>
                <w:sz w:val="24"/>
              </w:rPr>
              <w:t>1462).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7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Собирание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 Иваном 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(1462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–1505).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Новгорода.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4"/>
                <w:sz w:val="24"/>
              </w:rPr>
              <w:t xml:space="preserve"> Орды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7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552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B0AD8" w:rsidRDefault="00EB0AD8" w:rsidP="00EB0AD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завоевателями»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7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V.Единое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Московское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государство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 w:right="5"/>
              <w:jc w:val="center"/>
              <w:rPr>
                <w:b/>
                <w:spacing w:val="-5"/>
                <w:sz w:val="24"/>
              </w:rPr>
            </w:pPr>
          </w:p>
        </w:tc>
      </w:tr>
      <w:tr w:rsidR="00EB0AD8" w:rsidTr="00EB0AD8">
        <w:trPr>
          <w:trHeight w:val="551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(16)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 Грозный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(1533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1584). </w:t>
            </w:r>
            <w:r>
              <w:rPr>
                <w:sz w:val="24"/>
              </w:rPr>
              <w:t>Начало 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551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Близкое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IV. Земский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собор, реформы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Избранной рады.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4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Грозного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4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7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странами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7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Опричнина.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опричнины.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Покорение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Сибири.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8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Грозного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Лжедмитрий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самозванец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8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Лжедмитрий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Семибоярщина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551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Смутное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 Минин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Пожарский: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за  </w:t>
            </w:r>
            <w:r>
              <w:rPr>
                <w:sz w:val="24"/>
              </w:rPr>
              <w:t>веру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Отечество!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Воцарение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Романовых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7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Алексей Михайлович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(1645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–1676)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8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 православной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церкви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4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казаках.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4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7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веке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273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(16-17)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веках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53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  <w:tr w:rsidR="00EB0AD8" w:rsidTr="00EB0AD8">
        <w:trPr>
          <w:trHeight w:val="556"/>
        </w:trPr>
        <w:tc>
          <w:tcPr>
            <w:tcW w:w="998" w:type="dxa"/>
          </w:tcPr>
          <w:p w:rsidR="00EB0AD8" w:rsidRDefault="00EB0AD8" w:rsidP="00EB0AD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520" w:type="dxa"/>
          </w:tcPr>
          <w:p w:rsidR="00EB0AD8" w:rsidRDefault="00EB0AD8" w:rsidP="00EB0A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Московское</w:t>
            </w:r>
          </w:p>
          <w:p w:rsidR="00EB0AD8" w:rsidRDefault="00EB0AD8" w:rsidP="00EB0AD8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государство»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EB0AD8" w:rsidRDefault="00EB0AD8" w:rsidP="00EB0AD8">
            <w:pPr>
              <w:pStyle w:val="TableParagraph"/>
              <w:spacing w:line="268" w:lineRule="exact"/>
              <w:ind w:left="13"/>
              <w:jc w:val="center"/>
              <w:rPr>
                <w:spacing w:val="-10"/>
                <w:sz w:val="24"/>
              </w:rPr>
            </w:pPr>
          </w:p>
        </w:tc>
      </w:tr>
    </w:tbl>
    <w:p w:rsidR="00B92B20" w:rsidRDefault="00B92B20">
      <w:pPr>
        <w:pStyle w:val="a3"/>
        <w:spacing w:before="50"/>
        <w:ind w:left="0"/>
        <w:rPr>
          <w:b/>
          <w:sz w:val="20"/>
        </w:rPr>
      </w:pPr>
    </w:p>
    <w:p w:rsidR="00B92B20" w:rsidRDefault="00B92B20">
      <w:pPr>
        <w:pStyle w:val="a3"/>
        <w:ind w:left="0"/>
        <w:rPr>
          <w:b/>
        </w:rPr>
      </w:pPr>
    </w:p>
    <w:p w:rsidR="00B92B20" w:rsidRDefault="00B92B20">
      <w:pPr>
        <w:pStyle w:val="a3"/>
        <w:spacing w:before="22"/>
        <w:ind w:left="0"/>
        <w:rPr>
          <w:b/>
        </w:rPr>
      </w:pPr>
    </w:p>
    <w:p w:rsidR="00B92B20" w:rsidRDefault="00B92B20">
      <w:pPr>
        <w:pStyle w:val="a3"/>
        <w:ind w:left="0"/>
      </w:pPr>
    </w:p>
    <w:p w:rsidR="00EB0AD8" w:rsidRDefault="00EB0AD8">
      <w:pPr>
        <w:pStyle w:val="a3"/>
        <w:ind w:left="0"/>
      </w:pPr>
    </w:p>
    <w:p w:rsidR="00EB0AD8" w:rsidRDefault="00EB0AD8">
      <w:pPr>
        <w:pStyle w:val="a3"/>
        <w:ind w:left="0"/>
      </w:pPr>
    </w:p>
    <w:p w:rsidR="00B92B20" w:rsidRDefault="00B92B20">
      <w:pPr>
        <w:pStyle w:val="a3"/>
        <w:spacing w:before="8"/>
        <w:ind w:left="0"/>
      </w:pPr>
    </w:p>
    <w:p w:rsidR="00B92B20" w:rsidRDefault="00EB0AD8">
      <w:pPr>
        <w:ind w:left="719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B92B20" w:rsidRDefault="00EB0AD8">
      <w:pPr>
        <w:pStyle w:val="a4"/>
        <w:numPr>
          <w:ilvl w:val="0"/>
          <w:numId w:val="1"/>
        </w:numPr>
        <w:tabs>
          <w:tab w:val="left" w:pos="1045"/>
        </w:tabs>
        <w:spacing w:before="272"/>
        <w:ind w:right="337" w:firstLine="710"/>
        <w:rPr>
          <w:sz w:val="24"/>
        </w:rPr>
      </w:pPr>
      <w:proofErr w:type="gramStart"/>
      <w:r>
        <w:rPr>
          <w:sz w:val="24"/>
        </w:rPr>
        <w:t>Федеральная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 образования обучающихся с</w:t>
      </w:r>
      <w:r>
        <w:rPr>
          <w:spacing w:val="40"/>
          <w:sz w:val="24"/>
        </w:rPr>
        <w:t xml:space="preserve"> </w:t>
      </w:r>
      <w:r>
        <w:rPr>
          <w:color w:val="333333"/>
          <w:sz w:val="24"/>
        </w:rPr>
        <w:t xml:space="preserve">умственной отсталостью (интеллектуальными нарушениями) </w:t>
      </w:r>
      <w:r>
        <w:rPr>
          <w:sz w:val="24"/>
        </w:rPr>
        <w:t>(приказ Министерства просвещения РФ от 24.11.2022 г. №1026);</w:t>
      </w:r>
      <w:proofErr w:type="gramEnd"/>
    </w:p>
    <w:p w:rsidR="00B92B20" w:rsidRDefault="00EB0AD8">
      <w:pPr>
        <w:pStyle w:val="a4"/>
        <w:numPr>
          <w:ilvl w:val="0"/>
          <w:numId w:val="1"/>
        </w:numPr>
        <w:tabs>
          <w:tab w:val="left" w:pos="1045"/>
        </w:tabs>
        <w:spacing w:line="242" w:lineRule="auto"/>
        <w:ind w:right="138" w:firstLine="710"/>
        <w:rPr>
          <w:sz w:val="24"/>
        </w:rPr>
      </w:pPr>
      <w:r>
        <w:rPr>
          <w:sz w:val="24"/>
        </w:rPr>
        <w:t>Программа</w:t>
      </w:r>
      <w:r>
        <w:rPr>
          <w:spacing w:val="3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39"/>
          <w:sz w:val="24"/>
        </w:rPr>
        <w:t xml:space="preserve"> </w:t>
      </w:r>
      <w:r>
        <w:rPr>
          <w:sz w:val="24"/>
        </w:rPr>
        <w:t>Мир</w:t>
      </w:r>
      <w:r>
        <w:rPr>
          <w:spacing w:val="37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39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37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6-9 классы/</w:t>
      </w:r>
      <w:proofErr w:type="spellStart"/>
      <w:r>
        <w:rPr>
          <w:sz w:val="24"/>
        </w:rPr>
        <w:t>И.М.Бгажнокова</w:t>
      </w:r>
      <w:proofErr w:type="spellEnd"/>
      <w:r>
        <w:rPr>
          <w:sz w:val="24"/>
        </w:rPr>
        <w:t>. – М.: Просвещение, 2023;</w:t>
      </w:r>
    </w:p>
    <w:p w:rsidR="00B92B20" w:rsidRDefault="002F1395" w:rsidP="002F1395">
      <w:pPr>
        <w:tabs>
          <w:tab w:val="left" w:pos="939"/>
        </w:tabs>
        <w:rPr>
          <w:sz w:val="24"/>
        </w:rPr>
      </w:pPr>
      <w:r>
        <w:rPr>
          <w:sz w:val="24"/>
        </w:rPr>
        <w:tab/>
      </w:r>
      <w:r w:rsidR="00EB0AD8">
        <w:rPr>
          <w:sz w:val="24"/>
        </w:rPr>
        <w:t>Учебник для общеобразовательных</w:t>
      </w:r>
      <w:r w:rsidR="00EB0AD8">
        <w:rPr>
          <w:spacing w:val="40"/>
          <w:sz w:val="24"/>
        </w:rPr>
        <w:t xml:space="preserve"> </w:t>
      </w:r>
      <w:r w:rsidR="00EB0AD8">
        <w:rPr>
          <w:sz w:val="24"/>
        </w:rPr>
        <w:t xml:space="preserve">организаций, реализующих </w:t>
      </w:r>
      <w:proofErr w:type="spellStart"/>
      <w:r w:rsidR="00EB0AD8">
        <w:rPr>
          <w:sz w:val="24"/>
        </w:rPr>
        <w:t>адапт</w:t>
      </w:r>
      <w:proofErr w:type="spellEnd"/>
      <w:r w:rsidR="00EB0AD8">
        <w:rPr>
          <w:sz w:val="24"/>
        </w:rPr>
        <w:t xml:space="preserve">. основные </w:t>
      </w:r>
      <w:proofErr w:type="spellStart"/>
      <w:r w:rsidR="00EB0AD8">
        <w:rPr>
          <w:sz w:val="24"/>
        </w:rPr>
        <w:t>общеобразоват</w:t>
      </w:r>
      <w:proofErr w:type="gramStart"/>
      <w:r w:rsidR="00EB0AD8">
        <w:rPr>
          <w:sz w:val="24"/>
        </w:rPr>
        <w:t>.п</w:t>
      </w:r>
      <w:proofErr w:type="gramEnd"/>
      <w:r w:rsidR="00EB0AD8">
        <w:rPr>
          <w:sz w:val="24"/>
        </w:rPr>
        <w:t>рограммы</w:t>
      </w:r>
      <w:proofErr w:type="spellEnd"/>
      <w:r w:rsidR="00EB0AD8">
        <w:rPr>
          <w:sz w:val="24"/>
        </w:rPr>
        <w:t>. История Отечества. 7 класс/</w:t>
      </w:r>
      <w:proofErr w:type="spellStart"/>
      <w:r w:rsidR="00EB0AD8">
        <w:rPr>
          <w:sz w:val="24"/>
        </w:rPr>
        <w:t>И.М.Бгажнокова</w:t>
      </w:r>
      <w:proofErr w:type="spellEnd"/>
      <w:r w:rsidR="00EB0AD8">
        <w:rPr>
          <w:sz w:val="24"/>
        </w:rPr>
        <w:t xml:space="preserve">. – М.: Просвещение, </w:t>
      </w:r>
      <w:r w:rsidR="00EB0AD8">
        <w:rPr>
          <w:spacing w:val="-2"/>
          <w:sz w:val="24"/>
        </w:rPr>
        <w:t>2023.</w:t>
      </w:r>
    </w:p>
    <w:p w:rsidR="00B92B20" w:rsidRDefault="00EB0AD8">
      <w:pPr>
        <w:pStyle w:val="a4"/>
        <w:numPr>
          <w:ilvl w:val="0"/>
          <w:numId w:val="1"/>
        </w:numPr>
        <w:tabs>
          <w:tab w:val="left" w:pos="1107"/>
        </w:tabs>
        <w:spacing w:before="3" w:line="275" w:lineRule="exact"/>
        <w:ind w:left="1107" w:hanging="244"/>
        <w:rPr>
          <w:sz w:val="24"/>
        </w:rPr>
      </w:pPr>
      <w:r>
        <w:rPr>
          <w:sz w:val="24"/>
        </w:rPr>
        <w:t>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отечества.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Методические</w:t>
      </w:r>
    </w:p>
    <w:p w:rsidR="00B92B20" w:rsidRDefault="00EB0AD8">
      <w:pPr>
        <w:pStyle w:val="a3"/>
        <w:spacing w:line="242" w:lineRule="auto"/>
      </w:pPr>
      <w:r>
        <w:t>рекомендации.</w:t>
      </w:r>
      <w:r>
        <w:rPr>
          <w:spacing w:val="-1"/>
        </w:rPr>
        <w:t xml:space="preserve"> </w:t>
      </w:r>
      <w:r>
        <w:t>6-9</w:t>
      </w:r>
      <w:r>
        <w:rPr>
          <w:spacing w:val="-8"/>
        </w:rPr>
        <w:t xml:space="preserve"> </w:t>
      </w:r>
      <w:r>
        <w:t>классы.</w:t>
      </w:r>
      <w:r>
        <w:rPr>
          <w:spacing w:val="-6"/>
        </w:rPr>
        <w:t xml:space="preserve"> </w:t>
      </w:r>
      <w:r>
        <w:t>(Для</w:t>
      </w:r>
      <w:r>
        <w:rPr>
          <w:spacing w:val="-8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интеллектуальными</w:t>
      </w:r>
      <w:r>
        <w:rPr>
          <w:spacing w:val="-7"/>
        </w:rPr>
        <w:t xml:space="preserve"> </w:t>
      </w:r>
      <w:r>
        <w:t>нарушениями)</w:t>
      </w:r>
      <w:r>
        <w:rPr>
          <w:spacing w:val="-6"/>
        </w:rPr>
        <w:t xml:space="preserve"> </w:t>
      </w:r>
      <w:r>
        <w:t xml:space="preserve">Авторы </w:t>
      </w:r>
      <w:proofErr w:type="spellStart"/>
      <w:r>
        <w:t>И.М.Бгажнокова</w:t>
      </w:r>
      <w:proofErr w:type="spellEnd"/>
      <w:r>
        <w:t xml:space="preserve">, </w:t>
      </w:r>
      <w:proofErr w:type="spellStart"/>
      <w:r>
        <w:t>Л.В.Смирнова</w:t>
      </w:r>
      <w:proofErr w:type="spellEnd"/>
      <w:r>
        <w:t>, Москва, «Просвещение», 2018.</w:t>
      </w:r>
    </w:p>
    <w:p w:rsidR="00B92B20" w:rsidRDefault="00EB0AD8">
      <w:pPr>
        <w:pStyle w:val="a3"/>
        <w:spacing w:line="242" w:lineRule="auto"/>
        <w:ind w:left="863" w:right="1450"/>
      </w:pPr>
      <w:r>
        <w:t>Мультимедийное</w:t>
      </w:r>
      <w:r>
        <w:rPr>
          <w:spacing w:val="-11"/>
        </w:rPr>
        <w:t xml:space="preserve"> </w:t>
      </w:r>
      <w:r>
        <w:t>оборудование,</w:t>
      </w:r>
      <w:r>
        <w:rPr>
          <w:spacing w:val="-9"/>
        </w:rPr>
        <w:t xml:space="preserve"> </w:t>
      </w:r>
      <w:r>
        <w:t>интерактивная</w:t>
      </w:r>
      <w:r>
        <w:rPr>
          <w:spacing w:val="-10"/>
        </w:rPr>
        <w:t xml:space="preserve"> </w:t>
      </w:r>
      <w:r>
        <w:t>доска,</w:t>
      </w:r>
      <w:r>
        <w:rPr>
          <w:spacing w:val="-4"/>
        </w:rPr>
        <w:t xml:space="preserve"> </w:t>
      </w:r>
      <w:r>
        <w:t>компьютер. Настенные исторические карты.</w:t>
      </w:r>
    </w:p>
    <w:p w:rsidR="00B92B20" w:rsidRDefault="00B92B20">
      <w:pPr>
        <w:pStyle w:val="a3"/>
        <w:spacing w:before="269"/>
        <w:ind w:left="0"/>
      </w:pPr>
    </w:p>
    <w:p w:rsidR="00B92B20" w:rsidRDefault="00EB0AD8">
      <w:pPr>
        <w:ind w:left="11" w:right="11"/>
        <w:jc w:val="center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РЕСУРСЫ</w:t>
      </w:r>
    </w:p>
    <w:p w:rsidR="00B92B20" w:rsidRDefault="00EB0AD8">
      <w:pPr>
        <w:pStyle w:val="a3"/>
        <w:spacing w:before="272"/>
        <w:ind w:right="7627"/>
      </w:pPr>
      <w:r>
        <w:rPr>
          <w:spacing w:val="-2"/>
        </w:rPr>
        <w:t xml:space="preserve">https://pedsovet.org/ https://proshkolu.ru/ https://resh.edu.ru/ </w:t>
      </w:r>
      <w:proofErr w:type="spellStart"/>
      <w:r>
        <w:rPr>
          <w:spacing w:val="-2"/>
        </w:rPr>
        <w:t>http</w:t>
      </w:r>
      <w:proofErr w:type="spellEnd"/>
      <w:r>
        <w:rPr>
          <w:spacing w:val="-2"/>
        </w:rPr>
        <w:t xml:space="preserve">//:edu.ru https://fgosreestr.ru/ </w:t>
      </w:r>
      <w:proofErr w:type="spellStart"/>
      <w:r>
        <w:t>http</w:t>
      </w:r>
      <w:proofErr w:type="spellEnd"/>
      <w:r>
        <w:t xml:space="preserve">//: </w:t>
      </w:r>
      <w:proofErr w:type="spellStart"/>
      <w:r>
        <w:t>fcior</w:t>
      </w:r>
      <w:proofErr w:type="spellEnd"/>
      <w:r>
        <w:t>/</w:t>
      </w:r>
      <w:proofErr w:type="spellStart"/>
      <w:r>
        <w:t>ru</w:t>
      </w:r>
      <w:proofErr w:type="spellEnd"/>
      <w:r>
        <w:t xml:space="preserve"> </w:t>
      </w:r>
      <w:r>
        <w:rPr>
          <w:spacing w:val="-2"/>
        </w:rPr>
        <w:t>https://yaklass.org/ https://uchi.ru/</w:t>
      </w:r>
    </w:p>
    <w:p w:rsidR="00B92B20" w:rsidRPr="00EB0AD8" w:rsidRDefault="00EB0AD8">
      <w:pPr>
        <w:pStyle w:val="a3"/>
        <w:spacing w:line="242" w:lineRule="auto"/>
        <w:ind w:right="5507"/>
        <w:rPr>
          <w:lang w:val="en-US"/>
        </w:rPr>
      </w:pPr>
      <w:proofErr w:type="gramStart"/>
      <w:r w:rsidRPr="00EB0AD8">
        <w:rPr>
          <w:lang w:val="en-US"/>
        </w:rPr>
        <w:t>http</w:t>
      </w:r>
      <w:proofErr w:type="gramEnd"/>
      <w:r w:rsidRPr="00EB0AD8">
        <w:rPr>
          <w:lang w:val="en-US"/>
        </w:rPr>
        <w:t>//:</w:t>
      </w:r>
      <w:r w:rsidRPr="00EB0AD8">
        <w:rPr>
          <w:spacing w:val="-15"/>
          <w:lang w:val="en-US"/>
        </w:rPr>
        <w:t xml:space="preserve"> </w:t>
      </w:r>
      <w:proofErr w:type="spellStart"/>
      <w:r w:rsidRPr="00EB0AD8">
        <w:rPr>
          <w:lang w:val="en-US"/>
        </w:rPr>
        <w:t>scool</w:t>
      </w:r>
      <w:proofErr w:type="spellEnd"/>
      <w:r w:rsidRPr="00EB0AD8">
        <w:rPr>
          <w:lang w:val="en-US"/>
        </w:rPr>
        <w:t>-collection.</w:t>
      </w:r>
      <w:r w:rsidRPr="00EB0AD8">
        <w:rPr>
          <w:spacing w:val="-15"/>
          <w:lang w:val="en-US"/>
        </w:rPr>
        <w:t xml:space="preserve"> </w:t>
      </w:r>
      <w:r w:rsidRPr="00EB0AD8">
        <w:rPr>
          <w:lang w:val="en-US"/>
        </w:rPr>
        <w:t xml:space="preserve">edu.ru </w:t>
      </w:r>
      <w:r w:rsidRPr="00EB0AD8">
        <w:rPr>
          <w:spacing w:val="-2"/>
          <w:lang w:val="en-US"/>
        </w:rPr>
        <w:t>https://uchitel.pro/</w:t>
      </w:r>
    </w:p>
    <w:p w:rsidR="00B92B20" w:rsidRDefault="00EB0AD8">
      <w:pPr>
        <w:pStyle w:val="a3"/>
        <w:spacing w:line="271" w:lineRule="exact"/>
      </w:pPr>
      <w:r>
        <w:rPr>
          <w:spacing w:val="-2"/>
        </w:rPr>
        <w:t>https://ikp-rao.ru/</w:t>
      </w:r>
    </w:p>
    <w:sectPr w:rsidR="00B92B20">
      <w:pgSz w:w="11910" w:h="16840"/>
      <w:pgMar w:top="760" w:right="700" w:bottom="960" w:left="98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2D4" w:rsidRDefault="004032D4">
      <w:r>
        <w:separator/>
      </w:r>
    </w:p>
  </w:endnote>
  <w:endnote w:type="continuationSeparator" w:id="0">
    <w:p w:rsidR="004032D4" w:rsidRDefault="0040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AD8" w:rsidRDefault="00EB0AD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01600" behindDoc="1" locked="0" layoutInCell="1" allowOverlap="1" wp14:anchorId="483D386E" wp14:editId="6FAA9D3D">
              <wp:simplePos x="0" y="0"/>
              <wp:positionH relativeFrom="page">
                <wp:posOffset>3797808</wp:posOffset>
              </wp:positionH>
              <wp:positionV relativeFrom="page">
                <wp:posOffset>10059246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0AD8" w:rsidRDefault="00EB0AD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317DC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9.05pt;margin-top:792.05pt;width:13pt;height:15.3pt;z-index:-163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PRWseziAAAADQEAAA8AAAAAAAAAAAAAAAAA/wMAAGRycy9kb3ducmV2LnhtbFBL&#10;BQYAAAAABAAEAPMAAAAOBQAAAAA=&#10;" filled="f" stroked="f">
              <v:path arrowok="t"/>
              <v:textbox inset="0,0,0,0">
                <w:txbxContent>
                  <w:p w:rsidR="00EB0AD8" w:rsidRDefault="00EB0AD8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317DC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2D4" w:rsidRDefault="004032D4">
      <w:r>
        <w:separator/>
      </w:r>
    </w:p>
  </w:footnote>
  <w:footnote w:type="continuationSeparator" w:id="0">
    <w:p w:rsidR="004032D4" w:rsidRDefault="00403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3642"/>
    <w:multiLevelType w:val="hybridMultilevel"/>
    <w:tmpl w:val="83CCC1F8"/>
    <w:lvl w:ilvl="0" w:tplc="C7B63AA8">
      <w:start w:val="1"/>
      <w:numFmt w:val="decimal"/>
      <w:lvlText w:val="%1."/>
      <w:lvlJc w:val="left"/>
      <w:pPr>
        <w:ind w:left="153" w:hanging="3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99641CFE">
      <w:numFmt w:val="bullet"/>
      <w:lvlText w:val="•"/>
      <w:lvlJc w:val="left"/>
      <w:pPr>
        <w:ind w:left="1166" w:hanging="374"/>
      </w:pPr>
      <w:rPr>
        <w:rFonts w:hint="default"/>
        <w:lang w:val="ru-RU" w:eastAsia="en-US" w:bidi="ar-SA"/>
      </w:rPr>
    </w:lvl>
    <w:lvl w:ilvl="2" w:tplc="C6483AF0">
      <w:numFmt w:val="bullet"/>
      <w:lvlText w:val="•"/>
      <w:lvlJc w:val="left"/>
      <w:pPr>
        <w:ind w:left="2172" w:hanging="374"/>
      </w:pPr>
      <w:rPr>
        <w:rFonts w:hint="default"/>
        <w:lang w:val="ru-RU" w:eastAsia="en-US" w:bidi="ar-SA"/>
      </w:rPr>
    </w:lvl>
    <w:lvl w:ilvl="3" w:tplc="9B349EB6">
      <w:numFmt w:val="bullet"/>
      <w:lvlText w:val="•"/>
      <w:lvlJc w:val="left"/>
      <w:pPr>
        <w:ind w:left="3179" w:hanging="374"/>
      </w:pPr>
      <w:rPr>
        <w:rFonts w:hint="default"/>
        <w:lang w:val="ru-RU" w:eastAsia="en-US" w:bidi="ar-SA"/>
      </w:rPr>
    </w:lvl>
    <w:lvl w:ilvl="4" w:tplc="1C4C1674">
      <w:numFmt w:val="bullet"/>
      <w:lvlText w:val="•"/>
      <w:lvlJc w:val="left"/>
      <w:pPr>
        <w:ind w:left="4185" w:hanging="374"/>
      </w:pPr>
      <w:rPr>
        <w:rFonts w:hint="default"/>
        <w:lang w:val="ru-RU" w:eastAsia="en-US" w:bidi="ar-SA"/>
      </w:rPr>
    </w:lvl>
    <w:lvl w:ilvl="5" w:tplc="CF90867C">
      <w:numFmt w:val="bullet"/>
      <w:lvlText w:val="•"/>
      <w:lvlJc w:val="left"/>
      <w:pPr>
        <w:ind w:left="5192" w:hanging="374"/>
      </w:pPr>
      <w:rPr>
        <w:rFonts w:hint="default"/>
        <w:lang w:val="ru-RU" w:eastAsia="en-US" w:bidi="ar-SA"/>
      </w:rPr>
    </w:lvl>
    <w:lvl w:ilvl="6" w:tplc="AB241C06">
      <w:numFmt w:val="bullet"/>
      <w:lvlText w:val="•"/>
      <w:lvlJc w:val="left"/>
      <w:pPr>
        <w:ind w:left="6198" w:hanging="374"/>
      </w:pPr>
      <w:rPr>
        <w:rFonts w:hint="default"/>
        <w:lang w:val="ru-RU" w:eastAsia="en-US" w:bidi="ar-SA"/>
      </w:rPr>
    </w:lvl>
    <w:lvl w:ilvl="7" w:tplc="5CD2603C">
      <w:numFmt w:val="bullet"/>
      <w:lvlText w:val="•"/>
      <w:lvlJc w:val="left"/>
      <w:pPr>
        <w:ind w:left="7204" w:hanging="374"/>
      </w:pPr>
      <w:rPr>
        <w:rFonts w:hint="default"/>
        <w:lang w:val="ru-RU" w:eastAsia="en-US" w:bidi="ar-SA"/>
      </w:rPr>
    </w:lvl>
    <w:lvl w:ilvl="8" w:tplc="45C2A3D8">
      <w:numFmt w:val="bullet"/>
      <w:lvlText w:val="•"/>
      <w:lvlJc w:val="left"/>
      <w:pPr>
        <w:ind w:left="8211" w:hanging="374"/>
      </w:pPr>
      <w:rPr>
        <w:rFonts w:hint="default"/>
        <w:lang w:val="ru-RU" w:eastAsia="en-US" w:bidi="ar-SA"/>
      </w:rPr>
    </w:lvl>
  </w:abstractNum>
  <w:abstractNum w:abstractNumId="1">
    <w:nsid w:val="26A1216B"/>
    <w:multiLevelType w:val="hybridMultilevel"/>
    <w:tmpl w:val="9B408CE8"/>
    <w:lvl w:ilvl="0" w:tplc="13062682">
      <w:start w:val="1"/>
      <w:numFmt w:val="decimal"/>
      <w:lvlText w:val="%1."/>
      <w:lvlJc w:val="left"/>
      <w:pPr>
        <w:ind w:left="15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D9CDCA8">
      <w:numFmt w:val="bullet"/>
      <w:lvlText w:val="•"/>
      <w:lvlJc w:val="left"/>
      <w:pPr>
        <w:ind w:left="1166" w:hanging="183"/>
      </w:pPr>
      <w:rPr>
        <w:rFonts w:hint="default"/>
        <w:lang w:val="ru-RU" w:eastAsia="en-US" w:bidi="ar-SA"/>
      </w:rPr>
    </w:lvl>
    <w:lvl w:ilvl="2" w:tplc="D81891A4">
      <w:numFmt w:val="bullet"/>
      <w:lvlText w:val="•"/>
      <w:lvlJc w:val="left"/>
      <w:pPr>
        <w:ind w:left="2172" w:hanging="183"/>
      </w:pPr>
      <w:rPr>
        <w:rFonts w:hint="default"/>
        <w:lang w:val="ru-RU" w:eastAsia="en-US" w:bidi="ar-SA"/>
      </w:rPr>
    </w:lvl>
    <w:lvl w:ilvl="3" w:tplc="B0AE9576">
      <w:numFmt w:val="bullet"/>
      <w:lvlText w:val="•"/>
      <w:lvlJc w:val="left"/>
      <w:pPr>
        <w:ind w:left="3179" w:hanging="183"/>
      </w:pPr>
      <w:rPr>
        <w:rFonts w:hint="default"/>
        <w:lang w:val="ru-RU" w:eastAsia="en-US" w:bidi="ar-SA"/>
      </w:rPr>
    </w:lvl>
    <w:lvl w:ilvl="4" w:tplc="52BC5DF8">
      <w:numFmt w:val="bullet"/>
      <w:lvlText w:val="•"/>
      <w:lvlJc w:val="left"/>
      <w:pPr>
        <w:ind w:left="4185" w:hanging="183"/>
      </w:pPr>
      <w:rPr>
        <w:rFonts w:hint="default"/>
        <w:lang w:val="ru-RU" w:eastAsia="en-US" w:bidi="ar-SA"/>
      </w:rPr>
    </w:lvl>
    <w:lvl w:ilvl="5" w:tplc="6BC28B52">
      <w:numFmt w:val="bullet"/>
      <w:lvlText w:val="•"/>
      <w:lvlJc w:val="left"/>
      <w:pPr>
        <w:ind w:left="5192" w:hanging="183"/>
      </w:pPr>
      <w:rPr>
        <w:rFonts w:hint="default"/>
        <w:lang w:val="ru-RU" w:eastAsia="en-US" w:bidi="ar-SA"/>
      </w:rPr>
    </w:lvl>
    <w:lvl w:ilvl="6" w:tplc="2FE861FE">
      <w:numFmt w:val="bullet"/>
      <w:lvlText w:val="•"/>
      <w:lvlJc w:val="left"/>
      <w:pPr>
        <w:ind w:left="6198" w:hanging="183"/>
      </w:pPr>
      <w:rPr>
        <w:rFonts w:hint="default"/>
        <w:lang w:val="ru-RU" w:eastAsia="en-US" w:bidi="ar-SA"/>
      </w:rPr>
    </w:lvl>
    <w:lvl w:ilvl="7" w:tplc="E83E10B2">
      <w:numFmt w:val="bullet"/>
      <w:lvlText w:val="•"/>
      <w:lvlJc w:val="left"/>
      <w:pPr>
        <w:ind w:left="7204" w:hanging="183"/>
      </w:pPr>
      <w:rPr>
        <w:rFonts w:hint="default"/>
        <w:lang w:val="ru-RU" w:eastAsia="en-US" w:bidi="ar-SA"/>
      </w:rPr>
    </w:lvl>
    <w:lvl w:ilvl="8" w:tplc="F90858C6">
      <w:numFmt w:val="bullet"/>
      <w:lvlText w:val="•"/>
      <w:lvlJc w:val="left"/>
      <w:pPr>
        <w:ind w:left="8211" w:hanging="183"/>
      </w:pPr>
      <w:rPr>
        <w:rFonts w:hint="default"/>
        <w:lang w:val="ru-RU" w:eastAsia="en-US" w:bidi="ar-SA"/>
      </w:rPr>
    </w:lvl>
  </w:abstractNum>
  <w:abstractNum w:abstractNumId="2">
    <w:nsid w:val="7E5563D0"/>
    <w:multiLevelType w:val="hybridMultilevel"/>
    <w:tmpl w:val="CCDC9E0A"/>
    <w:lvl w:ilvl="0" w:tplc="7F4AC7CA">
      <w:numFmt w:val="bullet"/>
      <w:lvlText w:val="—"/>
      <w:lvlJc w:val="left"/>
      <w:pPr>
        <w:ind w:left="153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CEA1A6">
      <w:numFmt w:val="bullet"/>
      <w:lvlText w:val="•"/>
      <w:lvlJc w:val="left"/>
      <w:pPr>
        <w:ind w:left="1166" w:hanging="299"/>
      </w:pPr>
      <w:rPr>
        <w:rFonts w:hint="default"/>
        <w:lang w:val="ru-RU" w:eastAsia="en-US" w:bidi="ar-SA"/>
      </w:rPr>
    </w:lvl>
    <w:lvl w:ilvl="2" w:tplc="C7047038">
      <w:numFmt w:val="bullet"/>
      <w:lvlText w:val="•"/>
      <w:lvlJc w:val="left"/>
      <w:pPr>
        <w:ind w:left="2172" w:hanging="299"/>
      </w:pPr>
      <w:rPr>
        <w:rFonts w:hint="default"/>
        <w:lang w:val="ru-RU" w:eastAsia="en-US" w:bidi="ar-SA"/>
      </w:rPr>
    </w:lvl>
    <w:lvl w:ilvl="3" w:tplc="71A068C8">
      <w:numFmt w:val="bullet"/>
      <w:lvlText w:val="•"/>
      <w:lvlJc w:val="left"/>
      <w:pPr>
        <w:ind w:left="3179" w:hanging="299"/>
      </w:pPr>
      <w:rPr>
        <w:rFonts w:hint="default"/>
        <w:lang w:val="ru-RU" w:eastAsia="en-US" w:bidi="ar-SA"/>
      </w:rPr>
    </w:lvl>
    <w:lvl w:ilvl="4" w:tplc="57EA38AC">
      <w:numFmt w:val="bullet"/>
      <w:lvlText w:val="•"/>
      <w:lvlJc w:val="left"/>
      <w:pPr>
        <w:ind w:left="4185" w:hanging="299"/>
      </w:pPr>
      <w:rPr>
        <w:rFonts w:hint="default"/>
        <w:lang w:val="ru-RU" w:eastAsia="en-US" w:bidi="ar-SA"/>
      </w:rPr>
    </w:lvl>
    <w:lvl w:ilvl="5" w:tplc="762CE21A">
      <w:numFmt w:val="bullet"/>
      <w:lvlText w:val="•"/>
      <w:lvlJc w:val="left"/>
      <w:pPr>
        <w:ind w:left="5192" w:hanging="299"/>
      </w:pPr>
      <w:rPr>
        <w:rFonts w:hint="default"/>
        <w:lang w:val="ru-RU" w:eastAsia="en-US" w:bidi="ar-SA"/>
      </w:rPr>
    </w:lvl>
    <w:lvl w:ilvl="6" w:tplc="9CA2935E">
      <w:numFmt w:val="bullet"/>
      <w:lvlText w:val="•"/>
      <w:lvlJc w:val="left"/>
      <w:pPr>
        <w:ind w:left="6198" w:hanging="299"/>
      </w:pPr>
      <w:rPr>
        <w:rFonts w:hint="default"/>
        <w:lang w:val="ru-RU" w:eastAsia="en-US" w:bidi="ar-SA"/>
      </w:rPr>
    </w:lvl>
    <w:lvl w:ilvl="7" w:tplc="2356FB3C">
      <w:numFmt w:val="bullet"/>
      <w:lvlText w:val="•"/>
      <w:lvlJc w:val="left"/>
      <w:pPr>
        <w:ind w:left="7204" w:hanging="299"/>
      </w:pPr>
      <w:rPr>
        <w:rFonts w:hint="default"/>
        <w:lang w:val="ru-RU" w:eastAsia="en-US" w:bidi="ar-SA"/>
      </w:rPr>
    </w:lvl>
    <w:lvl w:ilvl="8" w:tplc="E2DEE2FA">
      <w:numFmt w:val="bullet"/>
      <w:lvlText w:val="•"/>
      <w:lvlJc w:val="left"/>
      <w:pPr>
        <w:ind w:left="8211" w:hanging="2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2B20"/>
    <w:rsid w:val="00150097"/>
    <w:rsid w:val="002F1395"/>
    <w:rsid w:val="004032D4"/>
    <w:rsid w:val="004A3BF2"/>
    <w:rsid w:val="00B317DC"/>
    <w:rsid w:val="00B92B20"/>
    <w:rsid w:val="00DB348D"/>
    <w:rsid w:val="00E87522"/>
    <w:rsid w:val="00EB0AD8"/>
    <w:rsid w:val="00E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5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1500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009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500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009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317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7D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5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1500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009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500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009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317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7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ISM</cp:lastModifiedBy>
  <cp:revision>8</cp:revision>
  <dcterms:created xsi:type="dcterms:W3CDTF">2024-09-19T20:51:00Z</dcterms:created>
  <dcterms:modified xsi:type="dcterms:W3CDTF">2024-09-22T13:44:00Z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  <property fmtid="{D5CDD505-2E9C-101B-9397-08002B2CF9AE}" pid="5" name="Producer">
    <vt:lpwstr>www.ilovepdf.com</vt:lpwstr>
  </property>
</Properties>
</file>